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BD0F9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01.01.2000            35522-2</w:t>
      </w:r>
    </w:p>
    <w:p w14:paraId="260C61D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4120EE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3D1BA2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FDF8A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5DCBF8F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751AD3C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213B4E0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7B2D99E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1F75ABE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004F878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 </w:t>
      </w:r>
    </w:p>
    <w:p w14:paraId="060EB650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7D74C8F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35522-2</w:t>
      </w:r>
    </w:p>
    <w:p w14:paraId="044FADC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FC95A9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AA63E4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6AF425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0C8FFD3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10.0   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26.0   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62.0   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0AF0D329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3E192A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29.01.2015            35522-2</w:t>
      </w:r>
    </w:p>
    <w:p w14:paraId="0FC2EFF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29.01.2015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47BFF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400749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084BA1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EE3CE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485903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2FA95F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258654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432E76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2004 </w:t>
      </w:r>
    </w:p>
    <w:p w14:paraId="2FE44F9B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10"/>
          <w:footerReference w:type="default" r:id="rId1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4CECA7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07.10.2015            35522-2</w:t>
      </w:r>
    </w:p>
    <w:p w14:paraId="6C3948C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07.10.2015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CAA2AE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73C985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AAD12E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CBB04D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vydrolené (uvolněné) spárování spodní stavby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podélná trhlina vpravo cca 1m od kraje kamenné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5DB51BD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7FA1DC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1558C9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tabulku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69FEB41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B5014F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A4171E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3BBB252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63BAF5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8CFD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F36B00" wp14:editId="4EFB6CA8">
                  <wp:extent cx="3048000" cy="2286000"/>
                  <wp:effectExtent l="0" t="0" r="0" b="0"/>
                  <wp:docPr id="1" name="obrázek 1" descr="PA060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A060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DC1694" w14:textId="77777777" w:rsidR="00000000" w:rsidRDefault="00000000">
            <w:pPr>
              <w:divId w:val="12575922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PA060125</w:t>
            </w:r>
          </w:p>
        </w:tc>
        <w:tc>
          <w:tcPr>
            <w:tcW w:w="0" w:type="auto"/>
            <w:vAlign w:val="center"/>
            <w:hideMark/>
          </w:tcPr>
          <w:p w14:paraId="025B0A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BB445E" wp14:editId="22F292EE">
                  <wp:extent cx="3048000" cy="2286000"/>
                  <wp:effectExtent l="0" t="0" r="0" b="0"/>
                  <wp:docPr id="2" name="obrázek 2" descr="PA060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A060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B09471" w14:textId="77777777" w:rsidR="00000000" w:rsidRDefault="00000000">
            <w:pPr>
              <w:divId w:val="18410397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PA060126</w:t>
            </w:r>
          </w:p>
        </w:tc>
      </w:tr>
      <w:tr w:rsidR="00000000" w14:paraId="0F9233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C334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D7A7EC" wp14:editId="4E26009E">
                  <wp:extent cx="3048000" cy="2286000"/>
                  <wp:effectExtent l="0" t="0" r="0" b="0"/>
                  <wp:docPr id="3" name="obrázek 3" descr="PA060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A060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AF3DE4" w14:textId="77777777" w:rsidR="00000000" w:rsidRDefault="00000000">
            <w:pPr>
              <w:divId w:val="7558572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PA060127</w:t>
            </w:r>
          </w:p>
        </w:tc>
        <w:tc>
          <w:tcPr>
            <w:tcW w:w="0" w:type="auto"/>
            <w:vAlign w:val="center"/>
            <w:hideMark/>
          </w:tcPr>
          <w:p w14:paraId="76E635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C76616" wp14:editId="1DDD4ED5">
                  <wp:extent cx="3048000" cy="2286000"/>
                  <wp:effectExtent l="0" t="0" r="0" b="0"/>
                  <wp:docPr id="4" name="obrázek 4" descr="PA060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A060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A93CE6" w14:textId="77777777" w:rsidR="00000000" w:rsidRDefault="00000000">
            <w:pPr>
              <w:divId w:val="18917650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PA060128</w:t>
            </w:r>
          </w:p>
        </w:tc>
      </w:tr>
      <w:tr w:rsidR="00000000" w14:paraId="2CAF537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C5D7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2072AA" wp14:editId="096FB772">
                  <wp:extent cx="3048000" cy="2286000"/>
                  <wp:effectExtent l="0" t="0" r="0" b="0"/>
                  <wp:docPr id="5" name="obrázek 5" descr="PA060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A060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EFDA1F" w14:textId="77777777" w:rsidR="00000000" w:rsidRDefault="00000000">
            <w:pPr>
              <w:divId w:val="21100057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PA060129</w:t>
            </w:r>
          </w:p>
        </w:tc>
        <w:tc>
          <w:tcPr>
            <w:tcW w:w="0" w:type="auto"/>
            <w:vAlign w:val="center"/>
            <w:hideMark/>
          </w:tcPr>
          <w:p w14:paraId="728F9B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C31FB8" wp14:editId="370D046E">
                  <wp:extent cx="3048000" cy="2286000"/>
                  <wp:effectExtent l="0" t="0" r="0" b="0"/>
                  <wp:docPr id="6" name="obrázek 6" descr="PA060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A060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59A8D9" w14:textId="77777777" w:rsidR="00000000" w:rsidRDefault="00000000">
            <w:pPr>
              <w:divId w:val="1916956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PA060130</w:t>
            </w:r>
          </w:p>
        </w:tc>
      </w:tr>
    </w:tbl>
    <w:p w14:paraId="5D22C7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EFBA78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4341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5F24F9" wp14:editId="265C1E8E">
                  <wp:extent cx="3048000" cy="2286000"/>
                  <wp:effectExtent l="0" t="0" r="0" b="0"/>
                  <wp:docPr id="7" name="obrázek 7" descr="PA060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A060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44690E" w14:textId="77777777" w:rsidR="00000000" w:rsidRDefault="00000000">
            <w:pPr>
              <w:divId w:val="16108956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PA060131</w:t>
            </w:r>
          </w:p>
        </w:tc>
        <w:tc>
          <w:tcPr>
            <w:tcW w:w="0" w:type="auto"/>
            <w:vAlign w:val="center"/>
            <w:hideMark/>
          </w:tcPr>
          <w:p w14:paraId="587EF6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621779" wp14:editId="7553AE8C">
                  <wp:extent cx="3048000" cy="2286000"/>
                  <wp:effectExtent l="0" t="0" r="0" b="0"/>
                  <wp:docPr id="8" name="obrázek 8" descr="PA060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A060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C96A31" w14:textId="77777777" w:rsidR="00000000" w:rsidRDefault="00000000">
            <w:pPr>
              <w:divId w:val="18930365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PA060132</w:t>
            </w:r>
          </w:p>
        </w:tc>
      </w:tr>
      <w:tr w:rsidR="00000000" w14:paraId="7F55C7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55C1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0386E2" wp14:editId="0CC4CF5C">
                  <wp:extent cx="3048000" cy="2286000"/>
                  <wp:effectExtent l="0" t="0" r="0" b="0"/>
                  <wp:docPr id="9" name="obrázek 9" descr="PA060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A060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E1AA5A" w14:textId="77777777" w:rsidR="00000000" w:rsidRDefault="00000000">
            <w:pPr>
              <w:divId w:val="18447818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PA060133</w:t>
            </w:r>
          </w:p>
        </w:tc>
        <w:tc>
          <w:tcPr>
            <w:tcW w:w="0" w:type="auto"/>
            <w:vAlign w:val="center"/>
            <w:hideMark/>
          </w:tcPr>
          <w:p w14:paraId="7F511D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FA8625" wp14:editId="38ED9047">
                  <wp:extent cx="3048000" cy="2286000"/>
                  <wp:effectExtent l="0" t="0" r="0" b="0"/>
                  <wp:docPr id="10" name="obrázek 10" descr="PA060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A060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D389AE" w14:textId="77777777" w:rsidR="00000000" w:rsidRDefault="00000000">
            <w:pPr>
              <w:divId w:val="87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PA060134</w:t>
            </w:r>
          </w:p>
        </w:tc>
      </w:tr>
      <w:tr w:rsidR="00000000" w14:paraId="36BB25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C14A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C6E77D" wp14:editId="5F9D8469">
                  <wp:extent cx="3048000" cy="2286000"/>
                  <wp:effectExtent l="0" t="0" r="0" b="0"/>
                  <wp:docPr id="11" name="obrázek 11" descr="PA060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A060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47C39E" w14:textId="77777777" w:rsidR="00000000" w:rsidRDefault="00000000">
            <w:pPr>
              <w:divId w:val="16063772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PA060135</w:t>
            </w:r>
          </w:p>
        </w:tc>
        <w:tc>
          <w:tcPr>
            <w:tcW w:w="0" w:type="auto"/>
            <w:vAlign w:val="center"/>
            <w:hideMark/>
          </w:tcPr>
          <w:p w14:paraId="3E2856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EE90C1" wp14:editId="7E500A06">
                  <wp:extent cx="1714500" cy="2286000"/>
                  <wp:effectExtent l="0" t="0" r="0" b="0"/>
                  <wp:docPr id="12" name="obrázek 12" descr="PA060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A060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86496A" w14:textId="77777777" w:rsidR="00000000" w:rsidRDefault="00000000">
            <w:pPr>
              <w:divId w:val="1282810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PA060136</w:t>
            </w:r>
          </w:p>
        </w:tc>
      </w:tr>
    </w:tbl>
    <w:p w14:paraId="4490D58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D0C40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5B73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A83E66" wp14:editId="1B434237">
                  <wp:extent cx="3048000" cy="2286000"/>
                  <wp:effectExtent l="0" t="0" r="0" b="0"/>
                  <wp:docPr id="13" name="obrázek 13" descr="PA060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A060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748E4D" w14:textId="77777777" w:rsidR="00000000" w:rsidRDefault="00000000">
            <w:pPr>
              <w:divId w:val="9455759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PA060137</w:t>
            </w:r>
          </w:p>
        </w:tc>
        <w:tc>
          <w:tcPr>
            <w:tcW w:w="0" w:type="auto"/>
            <w:vAlign w:val="center"/>
            <w:hideMark/>
          </w:tcPr>
          <w:p w14:paraId="2083FB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C83113" wp14:editId="720A96AC">
                  <wp:extent cx="3048000" cy="2286000"/>
                  <wp:effectExtent l="0" t="0" r="0" b="0"/>
                  <wp:docPr id="14" name="obrázek 14" descr="PA060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A060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66CE7D" w14:textId="77777777" w:rsidR="00000000" w:rsidRDefault="00000000">
            <w:pPr>
              <w:divId w:val="15505289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PA060138</w:t>
            </w:r>
          </w:p>
        </w:tc>
      </w:tr>
      <w:tr w:rsidR="00000000" w14:paraId="6C25A07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00B2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B96658" wp14:editId="1763FDC1">
                  <wp:extent cx="1714500" cy="2286000"/>
                  <wp:effectExtent l="0" t="0" r="0" b="0"/>
                  <wp:docPr id="15" name="obrázek 15" descr="PA060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A060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CE6E37" w14:textId="77777777" w:rsidR="00000000" w:rsidRDefault="00000000">
            <w:pPr>
              <w:divId w:val="17206621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PA060139</w:t>
            </w:r>
          </w:p>
        </w:tc>
        <w:tc>
          <w:tcPr>
            <w:tcW w:w="0" w:type="auto"/>
            <w:vAlign w:val="center"/>
            <w:hideMark/>
          </w:tcPr>
          <w:p w14:paraId="356707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4FF181" wp14:editId="7CAD174E">
                  <wp:extent cx="3048000" cy="2286000"/>
                  <wp:effectExtent l="0" t="0" r="0" b="0"/>
                  <wp:docPr id="16" name="obrázek 16" descr="PA060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A060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8A2E78" w14:textId="77777777" w:rsidR="00000000" w:rsidRDefault="00000000">
            <w:pPr>
              <w:divId w:val="4006408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PA060140</w:t>
            </w:r>
          </w:p>
        </w:tc>
      </w:tr>
      <w:tr w:rsidR="00000000" w14:paraId="6CC7B9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8AAE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B246E2" wp14:editId="6499D5D4">
                  <wp:extent cx="3048000" cy="2286000"/>
                  <wp:effectExtent l="0" t="0" r="0" b="0"/>
                  <wp:docPr id="17" name="obrázek 17" descr="PA060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A060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5B3561" w14:textId="77777777" w:rsidR="00000000" w:rsidRDefault="00000000">
            <w:pPr>
              <w:divId w:val="20301780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PA060141</w:t>
            </w:r>
          </w:p>
        </w:tc>
        <w:tc>
          <w:tcPr>
            <w:tcW w:w="0" w:type="auto"/>
            <w:vAlign w:val="center"/>
            <w:hideMark/>
          </w:tcPr>
          <w:p w14:paraId="071B95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CF6DAD" wp14:editId="10F6BC13">
                  <wp:extent cx="3048000" cy="2286000"/>
                  <wp:effectExtent l="0" t="0" r="0" b="0"/>
                  <wp:docPr id="18" name="obrázek 18" descr="PA060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A060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4A7DC5" w14:textId="77777777" w:rsidR="00000000" w:rsidRDefault="00000000">
            <w:pPr>
              <w:divId w:val="9368655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PA060142</w:t>
            </w:r>
          </w:p>
        </w:tc>
      </w:tr>
    </w:tbl>
    <w:p w14:paraId="4526E90F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30"/>
          <w:footerReference w:type="default" r:id="rId3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0C7C82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03.12.2015            35522-2</w:t>
      </w:r>
    </w:p>
    <w:p w14:paraId="0B575D7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03.12.2015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1AA308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915294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BDEB7F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A44756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vydrolené (uvolněné) spárování spodní stavby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podélná trhlina vpravo cca 1m od kraje kamenné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0F5958E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1B5216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CCFA48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tabulku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54E7410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6B6AB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8CBB3D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69BFDEF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99052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DA17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22AC38" wp14:editId="0547077B">
                  <wp:extent cx="3048000" cy="2286000"/>
                  <wp:effectExtent l="0" t="0" r="0" b="0"/>
                  <wp:docPr id="19" name="obrázek 19" descr="PC030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C030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CF09E7" w14:textId="77777777" w:rsidR="00000000" w:rsidRDefault="00000000">
            <w:pPr>
              <w:divId w:val="5380569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PC030141</w:t>
            </w:r>
          </w:p>
        </w:tc>
        <w:tc>
          <w:tcPr>
            <w:tcW w:w="0" w:type="auto"/>
            <w:vAlign w:val="center"/>
            <w:hideMark/>
          </w:tcPr>
          <w:p w14:paraId="26BBD0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3CE2ED" wp14:editId="26CC4385">
                  <wp:extent cx="3048000" cy="2286000"/>
                  <wp:effectExtent l="0" t="0" r="0" b="0"/>
                  <wp:docPr id="20" name="obrázek 20" descr="PC030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C030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3099FE" w14:textId="77777777" w:rsidR="00000000" w:rsidRDefault="00000000">
            <w:pPr>
              <w:divId w:val="12981496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PC030142</w:t>
            </w:r>
          </w:p>
        </w:tc>
      </w:tr>
      <w:tr w:rsidR="00000000" w14:paraId="38354F2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CC39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1ED310" wp14:editId="596F8849">
                  <wp:extent cx="3048000" cy="2286000"/>
                  <wp:effectExtent l="0" t="0" r="0" b="0"/>
                  <wp:docPr id="21" name="obrázek 21" descr="PC030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C030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C2221F" w14:textId="77777777" w:rsidR="00000000" w:rsidRDefault="00000000">
            <w:pPr>
              <w:divId w:val="18785454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PC030143</w:t>
            </w:r>
          </w:p>
        </w:tc>
        <w:tc>
          <w:tcPr>
            <w:tcW w:w="0" w:type="auto"/>
            <w:vAlign w:val="center"/>
            <w:hideMark/>
          </w:tcPr>
          <w:p w14:paraId="23A3B7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4EA073" wp14:editId="1A9B78A1">
                  <wp:extent cx="3048000" cy="2286000"/>
                  <wp:effectExtent l="0" t="0" r="0" b="0"/>
                  <wp:docPr id="22" name="obrázek 22" descr="PC030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PC030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C7A5ED" w14:textId="77777777" w:rsidR="00000000" w:rsidRDefault="00000000">
            <w:pPr>
              <w:divId w:val="7648066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PC030144</w:t>
            </w:r>
          </w:p>
        </w:tc>
      </w:tr>
      <w:tr w:rsidR="00000000" w14:paraId="7D01120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2ABE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400045" wp14:editId="5103D1FB">
                  <wp:extent cx="3048000" cy="2286000"/>
                  <wp:effectExtent l="0" t="0" r="0" b="0"/>
                  <wp:docPr id="23" name="obrázek 23" descr="PC030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C030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D9F4FC" w14:textId="77777777" w:rsidR="00000000" w:rsidRDefault="00000000">
            <w:pPr>
              <w:divId w:val="12472273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PC030146</w:t>
            </w:r>
          </w:p>
        </w:tc>
        <w:tc>
          <w:tcPr>
            <w:tcW w:w="0" w:type="auto"/>
            <w:vAlign w:val="center"/>
            <w:hideMark/>
          </w:tcPr>
          <w:p w14:paraId="6E9836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37B532" wp14:editId="5C1FF4EB">
                  <wp:extent cx="3048000" cy="2286000"/>
                  <wp:effectExtent l="0" t="0" r="0" b="0"/>
                  <wp:docPr id="24" name="obrázek 24" descr="PC030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PC030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7ED6BE" w14:textId="77777777" w:rsidR="00000000" w:rsidRDefault="00000000">
            <w:pPr>
              <w:divId w:val="14893964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PC030147</w:t>
            </w:r>
          </w:p>
        </w:tc>
      </w:tr>
    </w:tbl>
    <w:p w14:paraId="2D1EBDE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BFFEF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6791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B36C72" wp14:editId="7FAE487E">
                  <wp:extent cx="3048000" cy="2286000"/>
                  <wp:effectExtent l="0" t="0" r="0" b="0"/>
                  <wp:docPr id="25" name="obrázek 25" descr="PC030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C030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50FAE8" w14:textId="77777777" w:rsidR="00000000" w:rsidRDefault="00000000">
            <w:pPr>
              <w:divId w:val="11214172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PC030148</w:t>
            </w:r>
          </w:p>
        </w:tc>
        <w:tc>
          <w:tcPr>
            <w:tcW w:w="0" w:type="auto"/>
            <w:vAlign w:val="center"/>
            <w:hideMark/>
          </w:tcPr>
          <w:p w14:paraId="24B647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9373B8" wp14:editId="44800E38">
                  <wp:extent cx="3048000" cy="2286000"/>
                  <wp:effectExtent l="0" t="0" r="0" b="0"/>
                  <wp:docPr id="26" name="obrázek 26" descr="PC030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PC030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EDAC82" w14:textId="77777777" w:rsidR="00000000" w:rsidRDefault="00000000">
            <w:pPr>
              <w:divId w:val="13223496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PC030149</w:t>
            </w:r>
          </w:p>
        </w:tc>
      </w:tr>
      <w:tr w:rsidR="00000000" w14:paraId="77B05F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8217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AAB35B" wp14:editId="2706A1F5">
                  <wp:extent cx="3048000" cy="2286000"/>
                  <wp:effectExtent l="0" t="0" r="0" b="0"/>
                  <wp:docPr id="27" name="obrázek 27" descr="PC030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C030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C0945C" w14:textId="77777777" w:rsidR="00000000" w:rsidRDefault="00000000">
            <w:pPr>
              <w:divId w:val="21022893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PC030150</w:t>
            </w:r>
          </w:p>
        </w:tc>
        <w:tc>
          <w:tcPr>
            <w:tcW w:w="0" w:type="auto"/>
            <w:vAlign w:val="center"/>
            <w:hideMark/>
          </w:tcPr>
          <w:p w14:paraId="300853E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72C21C" wp14:editId="318DC68B">
                  <wp:extent cx="3048000" cy="2286000"/>
                  <wp:effectExtent l="0" t="0" r="0" b="0"/>
                  <wp:docPr id="28" name="obrázek 28" descr="PC030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PC030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88A861" w14:textId="77777777" w:rsidR="00000000" w:rsidRDefault="00000000">
            <w:pPr>
              <w:divId w:val="14692811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PC030151</w:t>
            </w:r>
          </w:p>
        </w:tc>
      </w:tr>
      <w:tr w:rsidR="00000000" w14:paraId="1FCAAD2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53C3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1E69F8" wp14:editId="02131809">
                  <wp:extent cx="3048000" cy="2286000"/>
                  <wp:effectExtent l="0" t="0" r="0" b="0"/>
                  <wp:docPr id="29" name="obrázek 29" descr="PC030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PC030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838458" w14:textId="77777777" w:rsidR="00000000" w:rsidRDefault="00000000">
            <w:pPr>
              <w:divId w:val="6565434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PC030152</w:t>
            </w:r>
          </w:p>
        </w:tc>
        <w:tc>
          <w:tcPr>
            <w:tcW w:w="0" w:type="auto"/>
            <w:vAlign w:val="center"/>
            <w:hideMark/>
          </w:tcPr>
          <w:p w14:paraId="3C7913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617F72" wp14:editId="7F0F1E87">
                  <wp:extent cx="3048000" cy="2286000"/>
                  <wp:effectExtent l="0" t="0" r="0" b="0"/>
                  <wp:docPr id="30" name="obrázek 30" descr="PC030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PC030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FDB9B9" w14:textId="77777777" w:rsidR="00000000" w:rsidRDefault="00000000">
            <w:pPr>
              <w:divId w:val="1697846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PC030153</w:t>
            </w:r>
          </w:p>
        </w:tc>
      </w:tr>
    </w:tbl>
    <w:p w14:paraId="3D6154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D4CD9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F1FB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FEFF6B" wp14:editId="01BE5D54">
                  <wp:extent cx="3048000" cy="2286000"/>
                  <wp:effectExtent l="0" t="0" r="0" b="0"/>
                  <wp:docPr id="31" name="obrázek 31" descr="PC030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PC030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4C0B0B" w14:textId="77777777" w:rsidR="00000000" w:rsidRDefault="00000000">
            <w:pPr>
              <w:divId w:val="14497376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PC030154</w:t>
            </w:r>
          </w:p>
        </w:tc>
        <w:tc>
          <w:tcPr>
            <w:tcW w:w="0" w:type="auto"/>
            <w:vAlign w:val="center"/>
            <w:hideMark/>
          </w:tcPr>
          <w:p w14:paraId="07506F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9112E2" wp14:editId="6A77672F">
                  <wp:extent cx="3048000" cy="2286000"/>
                  <wp:effectExtent l="0" t="0" r="0" b="0"/>
                  <wp:docPr id="32" name="obrázek 32" descr="PC030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PC030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C024B4" w14:textId="77777777" w:rsidR="00000000" w:rsidRDefault="00000000">
            <w:pPr>
              <w:divId w:val="7397183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PC030155</w:t>
            </w:r>
          </w:p>
        </w:tc>
      </w:tr>
      <w:tr w:rsidR="00000000" w14:paraId="331754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52CA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A325BD" wp14:editId="4E854A12">
                  <wp:extent cx="3048000" cy="2286000"/>
                  <wp:effectExtent l="0" t="0" r="0" b="0"/>
                  <wp:docPr id="33" name="obrázek 33" descr="PC030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C030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4272A0" w14:textId="77777777" w:rsidR="00000000" w:rsidRDefault="00000000">
            <w:pPr>
              <w:divId w:val="5034014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PC030156</w:t>
            </w:r>
          </w:p>
        </w:tc>
        <w:tc>
          <w:tcPr>
            <w:tcW w:w="0" w:type="auto"/>
            <w:vAlign w:val="center"/>
            <w:hideMark/>
          </w:tcPr>
          <w:p w14:paraId="1F3443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FAA0DC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0F68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72489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9DED678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47"/>
          <w:footerReference w:type="default" r:id="rId4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4D6915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22.07.2016            35522-2</w:t>
      </w:r>
    </w:p>
    <w:p w14:paraId="26925E9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22.07.2016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844AD1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DB10F1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C9CC6F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58AA56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vydrolené (uvolněné) spárování spodní stavby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podélná trhlina vpravo cca 1m od kraje kamenné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42F799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FD85C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A5DD6A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tabulku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1D017CF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D2412E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BF7105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603A0E2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7C341F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3DCB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928BD1" wp14:editId="4922939A">
                  <wp:extent cx="3048000" cy="2286000"/>
                  <wp:effectExtent l="0" t="0" r="0" b="0"/>
                  <wp:docPr id="34" name="obrázek 34" descr="P7220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P7220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B02095" w14:textId="77777777" w:rsidR="00000000" w:rsidRDefault="00000000">
            <w:pPr>
              <w:divId w:val="8408995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P7220122</w:t>
            </w:r>
          </w:p>
        </w:tc>
        <w:tc>
          <w:tcPr>
            <w:tcW w:w="0" w:type="auto"/>
            <w:vAlign w:val="center"/>
            <w:hideMark/>
          </w:tcPr>
          <w:p w14:paraId="66DEAD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FE6D21" wp14:editId="2DF91EE2">
                  <wp:extent cx="3048000" cy="2286000"/>
                  <wp:effectExtent l="0" t="0" r="0" b="0"/>
                  <wp:docPr id="35" name="obrázek 35" descr="P7220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P7220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B3CCC4" w14:textId="77777777" w:rsidR="00000000" w:rsidRDefault="00000000">
            <w:pPr>
              <w:divId w:val="13279008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P7220123</w:t>
            </w:r>
          </w:p>
        </w:tc>
      </w:tr>
      <w:tr w:rsidR="00000000" w14:paraId="4A431F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C559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D41845" wp14:editId="57A34774">
                  <wp:extent cx="3048000" cy="2286000"/>
                  <wp:effectExtent l="0" t="0" r="0" b="0"/>
                  <wp:docPr id="36" name="obrázek 36" descr="P7220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7220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0CF765" w14:textId="77777777" w:rsidR="00000000" w:rsidRDefault="00000000">
            <w:pPr>
              <w:divId w:val="13068538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P7220124</w:t>
            </w:r>
          </w:p>
        </w:tc>
        <w:tc>
          <w:tcPr>
            <w:tcW w:w="0" w:type="auto"/>
            <w:vAlign w:val="center"/>
            <w:hideMark/>
          </w:tcPr>
          <w:p w14:paraId="3A7B99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C4EE73" wp14:editId="60B33FCB">
                  <wp:extent cx="3048000" cy="2286000"/>
                  <wp:effectExtent l="0" t="0" r="0" b="0"/>
                  <wp:docPr id="37" name="obrázek 37" descr="P7220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P7220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ADA296" w14:textId="77777777" w:rsidR="00000000" w:rsidRDefault="00000000">
            <w:pPr>
              <w:divId w:val="714961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P7220125</w:t>
            </w:r>
          </w:p>
        </w:tc>
      </w:tr>
      <w:tr w:rsidR="00000000" w14:paraId="54DCF4C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0ADE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148C19" wp14:editId="72E89BF0">
                  <wp:extent cx="3048000" cy="2286000"/>
                  <wp:effectExtent l="0" t="0" r="0" b="0"/>
                  <wp:docPr id="38" name="obrázek 38" descr="P7220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P7220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174CEB" w14:textId="77777777" w:rsidR="00000000" w:rsidRDefault="00000000">
            <w:pPr>
              <w:divId w:val="20602030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P7220126</w:t>
            </w:r>
          </w:p>
        </w:tc>
        <w:tc>
          <w:tcPr>
            <w:tcW w:w="0" w:type="auto"/>
            <w:vAlign w:val="center"/>
            <w:hideMark/>
          </w:tcPr>
          <w:p w14:paraId="50EEA1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DBD1BD" wp14:editId="6ED8169E">
                  <wp:extent cx="3048000" cy="2286000"/>
                  <wp:effectExtent l="0" t="0" r="0" b="0"/>
                  <wp:docPr id="39" name="obrázek 39" descr="P7220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P7220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C5B5D1" w14:textId="77777777" w:rsidR="00000000" w:rsidRDefault="00000000">
            <w:pPr>
              <w:divId w:val="6319095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P7220127</w:t>
            </w:r>
          </w:p>
        </w:tc>
      </w:tr>
    </w:tbl>
    <w:p w14:paraId="3BA77F3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A123DC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C728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E7E27A" wp14:editId="2C5FB60F">
                  <wp:extent cx="3048000" cy="2286000"/>
                  <wp:effectExtent l="0" t="0" r="0" b="0"/>
                  <wp:docPr id="40" name="obrázek 40" descr="P7220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P7220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7554E8" w14:textId="77777777" w:rsidR="00000000" w:rsidRDefault="00000000">
            <w:pPr>
              <w:divId w:val="8061655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P7220128</w:t>
            </w:r>
          </w:p>
        </w:tc>
        <w:tc>
          <w:tcPr>
            <w:tcW w:w="0" w:type="auto"/>
            <w:vAlign w:val="center"/>
            <w:hideMark/>
          </w:tcPr>
          <w:p w14:paraId="72471B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A68A95" wp14:editId="670E5856">
                  <wp:extent cx="3048000" cy="2286000"/>
                  <wp:effectExtent l="0" t="0" r="0" b="0"/>
                  <wp:docPr id="41" name="obrázek 41" descr="P7220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7220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FABC30" w14:textId="77777777" w:rsidR="00000000" w:rsidRDefault="00000000">
            <w:pPr>
              <w:divId w:val="18069716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P7220129</w:t>
            </w:r>
          </w:p>
        </w:tc>
      </w:tr>
      <w:tr w:rsidR="00000000" w14:paraId="79E0098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D9BC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0603E7" wp14:editId="243D846F">
                  <wp:extent cx="3048000" cy="2286000"/>
                  <wp:effectExtent l="0" t="0" r="0" b="0"/>
                  <wp:docPr id="42" name="obrázek 42" descr="P7220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P7220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1EDBCB" w14:textId="77777777" w:rsidR="00000000" w:rsidRDefault="00000000">
            <w:pPr>
              <w:divId w:val="17474170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P7220130</w:t>
            </w:r>
          </w:p>
        </w:tc>
        <w:tc>
          <w:tcPr>
            <w:tcW w:w="0" w:type="auto"/>
            <w:vAlign w:val="center"/>
            <w:hideMark/>
          </w:tcPr>
          <w:p w14:paraId="5EE2E3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E9F8A6" wp14:editId="5132C85D">
                  <wp:extent cx="3048000" cy="2286000"/>
                  <wp:effectExtent l="0" t="0" r="0" b="0"/>
                  <wp:docPr id="43" name="obrázek 43" descr="P7220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P7220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2D1734" w14:textId="77777777" w:rsidR="00000000" w:rsidRDefault="00000000">
            <w:pPr>
              <w:divId w:val="16839759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P7220131</w:t>
            </w:r>
          </w:p>
        </w:tc>
      </w:tr>
      <w:tr w:rsidR="00000000" w14:paraId="6F8CF2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DB09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E2B9E7" wp14:editId="19F7C44F">
                  <wp:extent cx="3048000" cy="2286000"/>
                  <wp:effectExtent l="0" t="0" r="0" b="0"/>
                  <wp:docPr id="44" name="obrázek 44" descr="P7220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P7220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0E9573" w14:textId="77777777" w:rsidR="00000000" w:rsidRDefault="00000000">
            <w:pPr>
              <w:divId w:val="19465009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P7220133</w:t>
            </w:r>
          </w:p>
        </w:tc>
        <w:tc>
          <w:tcPr>
            <w:tcW w:w="0" w:type="auto"/>
            <w:vAlign w:val="center"/>
            <w:hideMark/>
          </w:tcPr>
          <w:p w14:paraId="72883C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D439627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60"/>
          <w:footerReference w:type="default" r:id="rId6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4E3FD0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22.07.2016            35522-2</w:t>
      </w:r>
    </w:p>
    <w:p w14:paraId="696FE65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22.07.2016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Petr Jedlinský č.oprávnění k provádění hlavních a mimořádných prohlídek: 083/2003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20.0 °C </w:t>
      </w:r>
    </w:p>
    <w:p w14:paraId="04E472F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B1A718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0810F3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0230C6E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jsou nepřístupné, bez provedení sond nelze zjistit, pravděpodobně</w:t>
      </w:r>
      <w:r>
        <w:rPr>
          <w:rFonts w:eastAsia="Times New Roman"/>
          <w:sz w:val="20"/>
          <w:szCs w:val="20"/>
        </w:rPr>
        <w:br/>
        <w:t>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masivní z lomového kamene s omítkou.</w:t>
      </w:r>
      <w:r>
        <w:rPr>
          <w:rFonts w:eastAsia="Times New Roman"/>
          <w:sz w:val="20"/>
          <w:szCs w:val="20"/>
        </w:rPr>
        <w:br/>
        <w:t>Čelní zdivo z lomového kamene s omítkou.</w:t>
      </w:r>
      <w:r>
        <w:rPr>
          <w:rFonts w:eastAsia="Times New Roman"/>
          <w:sz w:val="20"/>
          <w:szCs w:val="20"/>
        </w:rPr>
        <w:br/>
        <w:t>Křídla z lomového kamene, na vtoku šikmá svahová, na výtoku pravobřežní šikmé</w:t>
      </w:r>
      <w:r>
        <w:rPr>
          <w:rFonts w:eastAsia="Times New Roman"/>
          <w:sz w:val="20"/>
          <w:szCs w:val="20"/>
        </w:rPr>
        <w:br/>
        <w:t>svahové, levobřežní kolmé.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Na klenbových mostech nejsou tato zařízení prováděna.</w:t>
      </w:r>
      <w:r>
        <w:rPr>
          <w:rFonts w:eastAsia="Times New Roman"/>
          <w:sz w:val="20"/>
          <w:szCs w:val="20"/>
        </w:rPr>
        <w:br/>
        <w:t>Hydroizolace vzhledem k době výstavby je pravděpodobně pouze jílová mazanina</w:t>
      </w:r>
      <w:r>
        <w:rPr>
          <w:rFonts w:eastAsia="Times New Roman"/>
          <w:sz w:val="20"/>
          <w:szCs w:val="20"/>
        </w:rPr>
        <w:br/>
        <w:t>na rubu klenby.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 Šikmost mostu je levá.</w:t>
      </w:r>
      <w:r>
        <w:rPr>
          <w:rFonts w:eastAsia="Times New Roman"/>
          <w:sz w:val="20"/>
          <w:szCs w:val="20"/>
        </w:rPr>
        <w:br/>
        <w:t>Klenba segmentová z lomového kamene.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Vozovka s živičným krytem, vpravo s nezpevněnou krajnicí, vlevo je zpevněná</w:t>
      </w:r>
      <w:r>
        <w:rPr>
          <w:rFonts w:eastAsia="Times New Roman"/>
          <w:sz w:val="20"/>
          <w:szCs w:val="20"/>
        </w:rPr>
        <w:br/>
        <w:t>krajnice.</w:t>
      </w:r>
      <w:r>
        <w:rPr>
          <w:rFonts w:eastAsia="Times New Roman"/>
          <w:sz w:val="20"/>
          <w:szCs w:val="20"/>
        </w:rPr>
        <w:br/>
        <w:t>Římsa vlevo železobetonová monolitická, s omítkou, s odrazným proužkem šířky</w:t>
      </w:r>
      <w:r>
        <w:rPr>
          <w:rFonts w:eastAsia="Times New Roman"/>
          <w:sz w:val="20"/>
          <w:szCs w:val="20"/>
        </w:rPr>
        <w:br/>
        <w:t>0.85m v úrovni vozovky, vpravo jsou na čelní zdi položeny kamenné krycí desky</w:t>
      </w:r>
      <w:r>
        <w:rPr>
          <w:rFonts w:eastAsia="Times New Roman"/>
          <w:sz w:val="20"/>
          <w:szCs w:val="20"/>
        </w:rPr>
        <w:br/>
        <w:t>tl. 0.15m, desky jsou 0.15m pod úrovní vozovky.</w:t>
      </w:r>
      <w:r>
        <w:rPr>
          <w:rFonts w:eastAsia="Times New Roman"/>
          <w:sz w:val="20"/>
          <w:szCs w:val="20"/>
        </w:rPr>
        <w:br/>
        <w:t>Chodníky nejsou zřízeny.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Zábradlí ocelové s vodorovnou výplní 2 madly, v=1.05m.</w:t>
      </w:r>
      <w:r>
        <w:rPr>
          <w:rFonts w:eastAsia="Times New Roman"/>
          <w:sz w:val="20"/>
          <w:szCs w:val="20"/>
        </w:rPr>
        <w:br/>
        <w:t>Tabulky s evidenčními čísly jsou osazeny.</w:t>
      </w:r>
      <w:r>
        <w:rPr>
          <w:rFonts w:eastAsia="Times New Roman"/>
          <w:sz w:val="20"/>
          <w:szCs w:val="20"/>
        </w:rPr>
        <w:br/>
        <w:t>Osazeno dopravní značení B13(13t) a dodatkové tabulky E5(32t).</w:t>
      </w:r>
      <w:r>
        <w:rPr>
          <w:rFonts w:eastAsia="Times New Roman"/>
          <w:sz w:val="20"/>
          <w:szCs w:val="20"/>
        </w:rPr>
        <w:br/>
        <w:t>Odvodnění mostu je podélným a příčným sklonem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Vzdušné vedení NN.</w:t>
      </w:r>
      <w:r>
        <w:rPr>
          <w:rFonts w:eastAsia="Times New Roman"/>
          <w:sz w:val="20"/>
          <w:szCs w:val="20"/>
        </w:rPr>
        <w:br/>
        <w:t>Pod klenbou příčně vede vodovodní trubka _30mm.</w:t>
      </w:r>
      <w:r>
        <w:rPr>
          <w:rFonts w:eastAsia="Times New Roman"/>
          <w:sz w:val="20"/>
          <w:szCs w:val="20"/>
        </w:rPr>
        <w:br/>
        <w:t>Podél čelní zdi na návodní straně jsou chráničky 2x_80mm, a 2x_120mm.</w:t>
      </w:r>
      <w:r>
        <w:rPr>
          <w:rFonts w:eastAsia="Times New Roman"/>
          <w:sz w:val="20"/>
          <w:szCs w:val="20"/>
        </w:rPr>
        <w:br/>
        <w:t>Na povodní straně v levém břehu ústí roura _300mm.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koryto vodoteče.</w:t>
      </w:r>
      <w:r>
        <w:rPr>
          <w:rFonts w:eastAsia="Times New Roman"/>
          <w:sz w:val="20"/>
          <w:szCs w:val="20"/>
        </w:rPr>
        <w:br/>
        <w:t>Prostor dobře přístupný z okolního terénu.</w:t>
      </w:r>
    </w:p>
    <w:p w14:paraId="244A9E2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5DA1EDA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uvolněné a vypadané spáry zdiva spodní stavby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- uvolněná omítka čelních zdí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- poruchy zdiva čelní zdi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stopy po zatékání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vypadané a otevřené spáry na podhledu NK, zejména v krajích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podélná trhlina na podhledu klenby vpravo cca 1 metr od kraje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převrstvení krytu vozovky, přitížení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zemina a vegetace na kryjnicích 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rozpad betonu římsy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DZ omezující zatížitelnost nejsou v souladu s hodnotami uvedenými v systému MOSTAR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- chybné číslo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koroze chrániček</w:t>
      </w:r>
    </w:p>
    <w:p w14:paraId="2827D67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1B5BA48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prováděny.</w:t>
      </w:r>
      <w:r>
        <w:rPr>
          <w:rFonts w:eastAsia="Times New Roman"/>
          <w:sz w:val="20"/>
          <w:szCs w:val="20"/>
        </w:rPr>
        <w:br/>
        <w:t>Údržba mostu prováděna dle možností správce.</w:t>
      </w:r>
    </w:p>
    <w:p w14:paraId="25C33D8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OPATŘENÍ NA ZKVALITNĚNÍ SPRÁVY OBJEKTU, NÁVRH NA ODSTRANĚNÍ ZJIŠTĚNÝCH ZÁVAD:</w:t>
      </w:r>
    </w:p>
    <w:p w14:paraId="4E1B911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sádrový terč na podélnou trhlinu na podhledu klenby.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zeminu a vegetaci z krajnic a říms.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spárování zdiva spodní stavby a klenby.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uvelněnou omítku čelních zdí a provést kontrolu stavu zdiva čelních zdí, popřípadě opravu zdiva.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Dát do souladu zatížitelnost mostu v systému MOSTAR s DZ.</w:t>
      </w:r>
      <w:r>
        <w:rPr>
          <w:rFonts w:eastAsia="Times New Roman"/>
          <w:sz w:val="20"/>
          <w:szCs w:val="20"/>
        </w:rPr>
        <w:br/>
        <w:t xml:space="preserve">   Skupina: admin.opatření-méně nutné      Termín splnění: do 1 roku </w:t>
      </w:r>
    </w:p>
    <w:p w14:paraId="129A430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309257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Se závěry HMP a s navrhovanými opatřeními byl seznámen pan Chocholouš.</w:t>
      </w:r>
    </w:p>
    <w:p w14:paraId="50EE8D6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6AB4C14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 -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10.0   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26.0   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62.0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Zatížitelnost byla stanovena dle poslední zatížitelnosti mostu uvedené v systému MOSTAR a koeficientu stavebního stavu. </w:t>
      </w:r>
      <w:r>
        <w:rPr>
          <w:rFonts w:eastAsia="Times New Roman"/>
          <w:sz w:val="20"/>
          <w:szCs w:val="20"/>
        </w:rPr>
        <w:br w:type="page"/>
      </w:r>
    </w:p>
    <w:p w14:paraId="336888F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4A152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5BCF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9B273F" wp14:editId="11F5B39A">
                  <wp:extent cx="3048000" cy="2286000"/>
                  <wp:effectExtent l="0" t="0" r="0" b="0"/>
                  <wp:docPr id="45" name="obrázek 45" descr="začáte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začáte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265644" w14:textId="77777777" w:rsidR="00000000" w:rsidRDefault="00000000">
            <w:pPr>
              <w:divId w:val="6106230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</w:t>
            </w:r>
          </w:p>
        </w:tc>
        <w:tc>
          <w:tcPr>
            <w:tcW w:w="0" w:type="auto"/>
            <w:vAlign w:val="center"/>
            <w:hideMark/>
          </w:tcPr>
          <w:p w14:paraId="4EC865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42049B" wp14:editId="08146866">
                  <wp:extent cx="3048000" cy="2286000"/>
                  <wp:effectExtent l="0" t="0" r="0" b="0"/>
                  <wp:docPr id="46" name="obrázek 46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F4DBCD" w14:textId="77777777" w:rsidR="00000000" w:rsidRDefault="00000000">
            <w:pPr>
              <w:divId w:val="11348284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</w:tr>
      <w:tr w:rsidR="00000000" w14:paraId="7C374CF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DCD7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535B70" wp14:editId="20EEE6AE">
                  <wp:extent cx="3048000" cy="2286000"/>
                  <wp:effectExtent l="0" t="0" r="0" b="0"/>
                  <wp:docPr id="47" name="obrázek 47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3BDF4B" w14:textId="77777777" w:rsidR="00000000" w:rsidRDefault="00000000">
            <w:pPr>
              <w:divId w:val="4643543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  <w:tc>
          <w:tcPr>
            <w:tcW w:w="0" w:type="auto"/>
            <w:vAlign w:val="center"/>
            <w:hideMark/>
          </w:tcPr>
          <w:p w14:paraId="4DF1F6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69847D" wp14:editId="09732213">
                  <wp:extent cx="3048000" cy="2286000"/>
                  <wp:effectExtent l="0" t="0" r="0" b="0"/>
                  <wp:docPr id="48" name="obrázek 48" descr="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8D0CF7" w14:textId="77777777" w:rsidR="00000000" w:rsidRDefault="00000000">
            <w:pPr>
              <w:divId w:val="12318837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</w:t>
            </w:r>
          </w:p>
        </w:tc>
      </w:tr>
      <w:tr w:rsidR="00000000" w14:paraId="4F07FB0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90E6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112CE3" wp14:editId="169C68F4">
                  <wp:extent cx="3048000" cy="2286000"/>
                  <wp:effectExtent l="0" t="0" r="0" b="0"/>
                  <wp:docPr id="49" name="obrázek 49" descr="krajnice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krajnice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DCAC44" w14:textId="77777777" w:rsidR="00000000" w:rsidRDefault="00000000">
            <w:pPr>
              <w:divId w:val="15279076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krajnice vpravo</w:t>
            </w:r>
          </w:p>
        </w:tc>
        <w:tc>
          <w:tcPr>
            <w:tcW w:w="0" w:type="auto"/>
            <w:vAlign w:val="center"/>
            <w:hideMark/>
          </w:tcPr>
          <w:p w14:paraId="09C96F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C86B7A" wp14:editId="42677911">
                  <wp:extent cx="3048000" cy="2286000"/>
                  <wp:effectExtent l="0" t="0" r="0" b="0"/>
                  <wp:docPr id="50" name="obrázek 50" descr="krajnice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krajnice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D73B3B" w14:textId="77777777" w:rsidR="00000000" w:rsidRDefault="00000000">
            <w:pPr>
              <w:divId w:val="20810548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krajnice vlevo</w:t>
            </w:r>
          </w:p>
        </w:tc>
      </w:tr>
    </w:tbl>
    <w:p w14:paraId="0035F3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21531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C78C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741C82" wp14:editId="2A7E17E5">
                  <wp:extent cx="3048000" cy="2286000"/>
                  <wp:effectExtent l="0" t="0" r="0" b="0"/>
                  <wp:docPr id="51" name="obrázek 51" descr="čelní zeď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čelní zeď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74AB77" w14:textId="77777777" w:rsidR="00000000" w:rsidRDefault="00000000">
            <w:pPr>
              <w:divId w:val="5045941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čelní zeď vlevo</w:t>
            </w:r>
          </w:p>
        </w:tc>
        <w:tc>
          <w:tcPr>
            <w:tcW w:w="0" w:type="auto"/>
            <w:vAlign w:val="center"/>
            <w:hideMark/>
          </w:tcPr>
          <w:p w14:paraId="00E2FC0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D556C8" wp14:editId="53C43DA7">
                  <wp:extent cx="3048000" cy="2286000"/>
                  <wp:effectExtent l="0" t="0" r="0" b="0"/>
                  <wp:docPr id="52" name="obrázek 52" descr="čelní zeď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čelní zeď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EA6AF0" w14:textId="77777777" w:rsidR="00000000" w:rsidRDefault="00000000">
            <w:pPr>
              <w:divId w:val="10301038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čelní zeď vlevo</w:t>
            </w:r>
          </w:p>
        </w:tc>
      </w:tr>
      <w:tr w:rsidR="00000000" w14:paraId="0B2127B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2B69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F25D23" wp14:editId="77A36E1D">
                  <wp:extent cx="3048000" cy="2286000"/>
                  <wp:effectExtent l="0" t="0" r="0" b="0"/>
                  <wp:docPr id="53" name="obrázek 53" descr="podhled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odhled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84BABC" w14:textId="77777777" w:rsidR="00000000" w:rsidRDefault="00000000">
            <w:pPr>
              <w:divId w:val="3535335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vpravo</w:t>
            </w:r>
          </w:p>
        </w:tc>
        <w:tc>
          <w:tcPr>
            <w:tcW w:w="0" w:type="auto"/>
            <w:vAlign w:val="center"/>
            <w:hideMark/>
          </w:tcPr>
          <w:p w14:paraId="5CFCA7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1F79F4" wp14:editId="190533DD">
                  <wp:extent cx="3048000" cy="2286000"/>
                  <wp:effectExtent l="0" t="0" r="0" b="0"/>
                  <wp:docPr id="54" name="obrázek 54" descr="podhled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podhled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B3FDEC" w14:textId="77777777" w:rsidR="00000000" w:rsidRDefault="00000000">
            <w:pPr>
              <w:divId w:val="11106650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vpravo</w:t>
            </w:r>
          </w:p>
        </w:tc>
      </w:tr>
      <w:tr w:rsidR="00000000" w14:paraId="240AF7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FC8C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C31B69" wp14:editId="50564796">
                  <wp:extent cx="3048000" cy="2286000"/>
                  <wp:effectExtent l="0" t="0" r="0" b="0"/>
                  <wp:docPr id="55" name="obrázek 55" descr="pata klenby na začátk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pata klenby na začátk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B1F2E8" w14:textId="77777777" w:rsidR="00000000" w:rsidRDefault="00000000">
            <w:pPr>
              <w:divId w:val="8944364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pata klenby na začátku vpravo</w:t>
            </w:r>
          </w:p>
        </w:tc>
        <w:tc>
          <w:tcPr>
            <w:tcW w:w="0" w:type="auto"/>
            <w:vAlign w:val="center"/>
            <w:hideMark/>
          </w:tcPr>
          <w:p w14:paraId="65C079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3CFE535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73"/>
          <w:footerReference w:type="default" r:id="rId7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998F54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23.11.2016            35522-2</w:t>
      </w:r>
    </w:p>
    <w:p w14:paraId="2C06622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23.11.2016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BF08F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6C4659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77B37B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D152EB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vydrolené (uvolněné) spárování spodní stavby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podélná trhlina vpravo cca 1m od kraje kamenné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20AED88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EB5CB5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F47DFE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tabulku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1365FD2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AACD51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378E2F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</w:p>
    <w:p w14:paraId="2FA75234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75"/>
          <w:footerReference w:type="default" r:id="rId7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1096B2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07.08.2017            35522-2</w:t>
      </w:r>
    </w:p>
    <w:p w14:paraId="215FD3D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07.08.2017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44DB1F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3B0738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34C90A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B56409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vydrolené (uvolněné) spárování spodní stavby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podélná trhlina vpravo cca 1m od kraje kamenné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26F9C11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671A27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071920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tabulku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7FFC139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0488B47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B810C6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70C6BCD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C3BD7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4664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A3EB49" wp14:editId="60A26053">
                  <wp:extent cx="3048000" cy="2286000"/>
                  <wp:effectExtent l="0" t="0" r="0" b="0"/>
                  <wp:docPr id="56" name="obrázek 56" descr="P8070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P8070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7C4DD6" w14:textId="77777777" w:rsidR="00000000" w:rsidRDefault="00000000">
            <w:pPr>
              <w:divId w:val="15546598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P8070108</w:t>
            </w:r>
          </w:p>
        </w:tc>
        <w:tc>
          <w:tcPr>
            <w:tcW w:w="0" w:type="auto"/>
            <w:vAlign w:val="center"/>
            <w:hideMark/>
          </w:tcPr>
          <w:p w14:paraId="51C2CA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FE1147" wp14:editId="4EC11729">
                  <wp:extent cx="3048000" cy="2286000"/>
                  <wp:effectExtent l="0" t="0" r="0" b="0"/>
                  <wp:docPr id="57" name="obrázek 57" descr="P8070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P8070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70732" w14:textId="77777777" w:rsidR="00000000" w:rsidRDefault="00000000">
            <w:pPr>
              <w:divId w:val="543174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P8070109</w:t>
            </w:r>
          </w:p>
        </w:tc>
      </w:tr>
      <w:tr w:rsidR="00000000" w14:paraId="7078D09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BD23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D953CC" wp14:editId="1EC6E161">
                  <wp:extent cx="3048000" cy="2286000"/>
                  <wp:effectExtent l="0" t="0" r="0" b="0"/>
                  <wp:docPr id="58" name="obrázek 58" descr="P8070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P8070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0194D4" w14:textId="77777777" w:rsidR="00000000" w:rsidRDefault="00000000">
            <w:pPr>
              <w:divId w:val="12154348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P8070110</w:t>
            </w:r>
          </w:p>
        </w:tc>
        <w:tc>
          <w:tcPr>
            <w:tcW w:w="0" w:type="auto"/>
            <w:vAlign w:val="center"/>
            <w:hideMark/>
          </w:tcPr>
          <w:p w14:paraId="1CB742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182B0C" wp14:editId="2831EFBD">
                  <wp:extent cx="3048000" cy="2286000"/>
                  <wp:effectExtent l="0" t="0" r="0" b="0"/>
                  <wp:docPr id="59" name="obrázek 59" descr="P8070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P8070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9F495" w14:textId="77777777" w:rsidR="00000000" w:rsidRDefault="00000000">
            <w:pPr>
              <w:divId w:val="14794931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P8070111</w:t>
            </w:r>
          </w:p>
        </w:tc>
      </w:tr>
      <w:tr w:rsidR="00000000" w14:paraId="4EC7C3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E82B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781C99" wp14:editId="2A8AC19A">
                  <wp:extent cx="3048000" cy="2286000"/>
                  <wp:effectExtent l="0" t="0" r="0" b="0"/>
                  <wp:docPr id="60" name="obrázek 60" descr="P8070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P8070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CA0E90" w14:textId="77777777" w:rsidR="00000000" w:rsidRDefault="00000000">
            <w:pPr>
              <w:divId w:val="927516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P8070112</w:t>
            </w:r>
          </w:p>
        </w:tc>
        <w:tc>
          <w:tcPr>
            <w:tcW w:w="0" w:type="auto"/>
            <w:vAlign w:val="center"/>
            <w:hideMark/>
          </w:tcPr>
          <w:p w14:paraId="609D71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053A66" wp14:editId="52ABF960">
                  <wp:extent cx="3048000" cy="2286000"/>
                  <wp:effectExtent l="0" t="0" r="0" b="0"/>
                  <wp:docPr id="61" name="obrázek 61" descr="P8070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P8070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235D87" w14:textId="77777777" w:rsidR="00000000" w:rsidRDefault="00000000">
            <w:pPr>
              <w:divId w:val="8429370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P8070113</w:t>
            </w:r>
          </w:p>
        </w:tc>
      </w:tr>
    </w:tbl>
    <w:p w14:paraId="609B86A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242DC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8AC6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656F95" wp14:editId="53828EC5">
                  <wp:extent cx="3048000" cy="2286000"/>
                  <wp:effectExtent l="0" t="0" r="0" b="0"/>
                  <wp:docPr id="62" name="obrázek 62" descr="P8070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P8070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DFE908" w14:textId="77777777" w:rsidR="00000000" w:rsidRDefault="00000000">
            <w:pPr>
              <w:divId w:val="19988755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P8070114</w:t>
            </w:r>
          </w:p>
        </w:tc>
        <w:tc>
          <w:tcPr>
            <w:tcW w:w="0" w:type="auto"/>
            <w:vAlign w:val="center"/>
            <w:hideMark/>
          </w:tcPr>
          <w:p w14:paraId="07FBBA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045050" wp14:editId="15901501">
                  <wp:extent cx="3048000" cy="2286000"/>
                  <wp:effectExtent l="0" t="0" r="0" b="0"/>
                  <wp:docPr id="63" name="obrázek 63" descr="P8070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P8070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238F71" w14:textId="77777777" w:rsidR="00000000" w:rsidRDefault="00000000">
            <w:pPr>
              <w:divId w:val="3533880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P8070115</w:t>
            </w:r>
          </w:p>
        </w:tc>
      </w:tr>
      <w:tr w:rsidR="00000000" w14:paraId="4927579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1153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D0C493" wp14:editId="5622F14E">
                  <wp:extent cx="3048000" cy="2286000"/>
                  <wp:effectExtent l="0" t="0" r="0" b="0"/>
                  <wp:docPr id="64" name="obrázek 64" descr="P8070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P8070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B35567" w14:textId="77777777" w:rsidR="00000000" w:rsidRDefault="00000000">
            <w:pPr>
              <w:divId w:val="1178410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P8070116</w:t>
            </w:r>
          </w:p>
        </w:tc>
        <w:tc>
          <w:tcPr>
            <w:tcW w:w="0" w:type="auto"/>
            <w:vAlign w:val="center"/>
            <w:hideMark/>
          </w:tcPr>
          <w:p w14:paraId="5BE02F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8F4B29" wp14:editId="50187A91">
                  <wp:extent cx="3048000" cy="2286000"/>
                  <wp:effectExtent l="0" t="0" r="0" b="0"/>
                  <wp:docPr id="65" name="obrázek 65" descr="P8070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P8070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7CCF3E" w14:textId="77777777" w:rsidR="00000000" w:rsidRDefault="00000000">
            <w:pPr>
              <w:divId w:val="11037705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P8070117</w:t>
            </w:r>
          </w:p>
        </w:tc>
      </w:tr>
      <w:tr w:rsidR="00000000" w14:paraId="5258EA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57FC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083FFD" wp14:editId="7CA48F40">
                  <wp:extent cx="3048000" cy="2286000"/>
                  <wp:effectExtent l="0" t="0" r="0" b="0"/>
                  <wp:docPr id="66" name="obrázek 66" descr="P8070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P8070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6E0B91" w14:textId="77777777" w:rsidR="00000000" w:rsidRDefault="00000000">
            <w:pPr>
              <w:divId w:val="19034430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P8070118</w:t>
            </w:r>
          </w:p>
        </w:tc>
        <w:tc>
          <w:tcPr>
            <w:tcW w:w="0" w:type="auto"/>
            <w:vAlign w:val="center"/>
            <w:hideMark/>
          </w:tcPr>
          <w:p w14:paraId="67BE89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F95766" wp14:editId="0817304C">
                  <wp:extent cx="3048000" cy="2286000"/>
                  <wp:effectExtent l="0" t="0" r="0" b="0"/>
                  <wp:docPr id="67" name="obrázek 67" descr="P8070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P8070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9B92BC" w14:textId="77777777" w:rsidR="00000000" w:rsidRDefault="00000000">
            <w:pPr>
              <w:divId w:val="18808944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P8070119</w:t>
            </w:r>
          </w:p>
        </w:tc>
      </w:tr>
    </w:tbl>
    <w:p w14:paraId="383560CB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89"/>
          <w:footerReference w:type="default" r:id="rId9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2CF11C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20.11.2017            35522-2</w:t>
      </w:r>
    </w:p>
    <w:p w14:paraId="0CEADF4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20.11.2017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9859AA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58B31B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80012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5D389F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vydrolené (uvolněné) spárování spodní stavby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podélná trhlina vpravo cca 1m od kraje kamenné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5F6119D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B29BE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B8A7D7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tabulku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0AFB3B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31D195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E61C13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373E7E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85E91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83EF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00D10A" wp14:editId="51320C85">
                  <wp:extent cx="3048000" cy="2286000"/>
                  <wp:effectExtent l="0" t="0" r="0" b="0"/>
                  <wp:docPr id="68" name="obrázek 68" descr="PB200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PB200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762043" w14:textId="77777777" w:rsidR="00000000" w:rsidRDefault="00000000">
            <w:pPr>
              <w:divId w:val="7120043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PB200050</w:t>
            </w:r>
          </w:p>
        </w:tc>
        <w:tc>
          <w:tcPr>
            <w:tcW w:w="0" w:type="auto"/>
            <w:vAlign w:val="center"/>
            <w:hideMark/>
          </w:tcPr>
          <w:p w14:paraId="79C064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6050F6" wp14:editId="7983D291">
                  <wp:extent cx="3048000" cy="2286000"/>
                  <wp:effectExtent l="0" t="0" r="0" b="0"/>
                  <wp:docPr id="69" name="obrázek 69" descr="PB200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PB2000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E460B3" w14:textId="77777777" w:rsidR="00000000" w:rsidRDefault="00000000">
            <w:pPr>
              <w:divId w:val="16335625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PB200051</w:t>
            </w:r>
          </w:p>
        </w:tc>
      </w:tr>
      <w:tr w:rsidR="00000000" w14:paraId="1F9A094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EFEB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BD79BF" wp14:editId="55820EEF">
                  <wp:extent cx="3048000" cy="2286000"/>
                  <wp:effectExtent l="0" t="0" r="0" b="0"/>
                  <wp:docPr id="70" name="obrázek 70" descr="PB200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PB2000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1A370E" w14:textId="77777777" w:rsidR="00000000" w:rsidRDefault="00000000">
            <w:pPr>
              <w:divId w:val="9742879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PB200052</w:t>
            </w:r>
          </w:p>
        </w:tc>
        <w:tc>
          <w:tcPr>
            <w:tcW w:w="0" w:type="auto"/>
            <w:vAlign w:val="center"/>
            <w:hideMark/>
          </w:tcPr>
          <w:p w14:paraId="39BEF7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486758" wp14:editId="601D0CD4">
                  <wp:extent cx="3048000" cy="2286000"/>
                  <wp:effectExtent l="0" t="0" r="0" b="0"/>
                  <wp:docPr id="71" name="obrázek 71" descr="PB200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PB2000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21BE9A" w14:textId="77777777" w:rsidR="00000000" w:rsidRDefault="00000000">
            <w:pPr>
              <w:divId w:val="6115198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PB200053</w:t>
            </w:r>
          </w:p>
        </w:tc>
      </w:tr>
      <w:tr w:rsidR="00000000" w14:paraId="7DFBC6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6332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F27C5F" wp14:editId="34A60510">
                  <wp:extent cx="3048000" cy="2286000"/>
                  <wp:effectExtent l="0" t="0" r="0" b="0"/>
                  <wp:docPr id="72" name="obrázek 72" descr="PB200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PB2000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9DD10D" w14:textId="77777777" w:rsidR="00000000" w:rsidRDefault="00000000">
            <w:pPr>
              <w:divId w:val="17320018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PB200054</w:t>
            </w:r>
          </w:p>
        </w:tc>
        <w:tc>
          <w:tcPr>
            <w:tcW w:w="0" w:type="auto"/>
            <w:vAlign w:val="center"/>
            <w:hideMark/>
          </w:tcPr>
          <w:p w14:paraId="2469C4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4E1721" wp14:editId="298028B2">
                  <wp:extent cx="3048000" cy="2286000"/>
                  <wp:effectExtent l="0" t="0" r="0" b="0"/>
                  <wp:docPr id="73" name="obrázek 73" descr="PB200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PB2000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AA07D9" w14:textId="77777777" w:rsidR="00000000" w:rsidRDefault="00000000">
            <w:pPr>
              <w:divId w:val="20426295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PB200055</w:t>
            </w:r>
          </w:p>
        </w:tc>
      </w:tr>
    </w:tbl>
    <w:p w14:paraId="3F04B96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1DED21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4A3F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A96BE0" wp14:editId="591F86B8">
                  <wp:extent cx="3048000" cy="2286000"/>
                  <wp:effectExtent l="0" t="0" r="0" b="0"/>
                  <wp:docPr id="74" name="obrázek 74" descr="PB200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PB200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812D78" w14:textId="77777777" w:rsidR="00000000" w:rsidRDefault="00000000">
            <w:pPr>
              <w:divId w:val="5368136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PB200056</w:t>
            </w:r>
          </w:p>
        </w:tc>
        <w:tc>
          <w:tcPr>
            <w:tcW w:w="0" w:type="auto"/>
            <w:vAlign w:val="center"/>
            <w:hideMark/>
          </w:tcPr>
          <w:p w14:paraId="70BA3E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31902B" wp14:editId="145D44A7">
                  <wp:extent cx="3048000" cy="2286000"/>
                  <wp:effectExtent l="0" t="0" r="0" b="0"/>
                  <wp:docPr id="75" name="obrázek 75" descr="PB200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PB2000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EFCED7" w14:textId="77777777" w:rsidR="00000000" w:rsidRDefault="00000000">
            <w:pPr>
              <w:divId w:val="1090166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PB200057</w:t>
            </w:r>
          </w:p>
        </w:tc>
      </w:tr>
      <w:tr w:rsidR="00000000" w14:paraId="1EE6175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2DA6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30B6E6" wp14:editId="09B2330E">
                  <wp:extent cx="3048000" cy="2286000"/>
                  <wp:effectExtent l="0" t="0" r="0" b="0"/>
                  <wp:docPr id="76" name="obrázek 76" descr="PB200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PB2000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538BCE" w14:textId="77777777" w:rsidR="00000000" w:rsidRDefault="00000000">
            <w:pPr>
              <w:divId w:val="4697116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PB200058</w:t>
            </w:r>
          </w:p>
        </w:tc>
        <w:tc>
          <w:tcPr>
            <w:tcW w:w="0" w:type="auto"/>
            <w:vAlign w:val="center"/>
            <w:hideMark/>
          </w:tcPr>
          <w:p w14:paraId="162758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F2A9C4" wp14:editId="2FF94AAA">
                  <wp:extent cx="3048000" cy="2286000"/>
                  <wp:effectExtent l="0" t="0" r="0" b="0"/>
                  <wp:docPr id="77" name="obrázek 77" descr="PB200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PB2000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6C6185" w14:textId="77777777" w:rsidR="00000000" w:rsidRDefault="00000000">
            <w:pPr>
              <w:divId w:val="10946653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PB200059</w:t>
            </w:r>
          </w:p>
        </w:tc>
      </w:tr>
      <w:tr w:rsidR="00000000" w14:paraId="307C6B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1B21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A2FAA3" wp14:editId="036AB6F3">
                  <wp:extent cx="3048000" cy="2286000"/>
                  <wp:effectExtent l="0" t="0" r="0" b="0"/>
                  <wp:docPr id="78" name="obrázek 78" descr="PB200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PB2000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F16474" w14:textId="77777777" w:rsidR="00000000" w:rsidRDefault="00000000">
            <w:pPr>
              <w:divId w:val="21292298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PB200060</w:t>
            </w:r>
          </w:p>
        </w:tc>
        <w:tc>
          <w:tcPr>
            <w:tcW w:w="0" w:type="auto"/>
            <w:vAlign w:val="center"/>
            <w:hideMark/>
          </w:tcPr>
          <w:p w14:paraId="42A78A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0281FD2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102"/>
          <w:footerReference w:type="default" r:id="rId10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E5994E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04.10.2018            35522-2</w:t>
      </w:r>
    </w:p>
    <w:p w14:paraId="1DB2450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04.10.2018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B0FC3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6BCFCA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B34CF8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40A77D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místy vydrolené (uvolněné) spárování spodní stavby, zejména pak čelních zdí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podélná trhlina vpravo cca 1m od kraje kamenné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30A4280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49F915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897B4C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 dle pasportu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Podél zábradlí osadit DZ Z4, aby se nenajíždělo na kraje klenby.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tabulku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0EFF58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4EDBD5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F86102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35271FC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21A31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FC08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F6BC66" wp14:editId="4DE5C95C">
                  <wp:extent cx="3048000" cy="2286000"/>
                  <wp:effectExtent l="0" t="0" r="0" b="0"/>
                  <wp:docPr id="79" name="obrázek 79" descr="PA040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PA0400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CD382E" w14:textId="77777777" w:rsidR="00000000" w:rsidRDefault="00000000">
            <w:pPr>
              <w:divId w:val="8886844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PA040031</w:t>
            </w:r>
          </w:p>
        </w:tc>
        <w:tc>
          <w:tcPr>
            <w:tcW w:w="0" w:type="auto"/>
            <w:vAlign w:val="center"/>
            <w:hideMark/>
          </w:tcPr>
          <w:p w14:paraId="56F120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58CE25" wp14:editId="78401801">
                  <wp:extent cx="3048000" cy="2286000"/>
                  <wp:effectExtent l="0" t="0" r="0" b="0"/>
                  <wp:docPr id="80" name="obrázek 80" descr="PA040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PA040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7EFF6F" w14:textId="77777777" w:rsidR="00000000" w:rsidRDefault="00000000">
            <w:pPr>
              <w:divId w:val="3794760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PA040032</w:t>
            </w:r>
          </w:p>
        </w:tc>
      </w:tr>
      <w:tr w:rsidR="00000000" w14:paraId="5270BA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F61F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FE3A89" wp14:editId="1CFEDBB9">
                  <wp:extent cx="3048000" cy="2286000"/>
                  <wp:effectExtent l="0" t="0" r="0" b="0"/>
                  <wp:docPr id="81" name="obrázek 81" descr="PA040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PA0400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2C05A0" w14:textId="77777777" w:rsidR="00000000" w:rsidRDefault="00000000">
            <w:pPr>
              <w:divId w:val="2778380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PA040033</w:t>
            </w:r>
          </w:p>
        </w:tc>
        <w:tc>
          <w:tcPr>
            <w:tcW w:w="0" w:type="auto"/>
            <w:vAlign w:val="center"/>
            <w:hideMark/>
          </w:tcPr>
          <w:p w14:paraId="35E0A9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F31D8F" wp14:editId="46C55FF4">
                  <wp:extent cx="1714500" cy="2286000"/>
                  <wp:effectExtent l="0" t="0" r="0" b="0"/>
                  <wp:docPr id="82" name="obrázek 82" descr="PA040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PA0400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E320DF" w14:textId="77777777" w:rsidR="00000000" w:rsidRDefault="00000000">
            <w:pPr>
              <w:divId w:val="2850399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PA040034</w:t>
            </w:r>
          </w:p>
        </w:tc>
      </w:tr>
      <w:tr w:rsidR="00000000" w14:paraId="7CD083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B319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15A4DF" wp14:editId="54E3EB44">
                  <wp:extent cx="3048000" cy="2286000"/>
                  <wp:effectExtent l="0" t="0" r="0" b="0"/>
                  <wp:docPr id="83" name="obrázek 83" descr="PA040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PA0400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F1E3B3" w14:textId="77777777" w:rsidR="00000000" w:rsidRDefault="00000000">
            <w:pPr>
              <w:divId w:val="11945387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PA040035</w:t>
            </w:r>
          </w:p>
        </w:tc>
        <w:tc>
          <w:tcPr>
            <w:tcW w:w="0" w:type="auto"/>
            <w:vAlign w:val="center"/>
            <w:hideMark/>
          </w:tcPr>
          <w:p w14:paraId="38B9518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CD9ACF" wp14:editId="108EE495">
                  <wp:extent cx="3048000" cy="2286000"/>
                  <wp:effectExtent l="0" t="0" r="0" b="0"/>
                  <wp:docPr id="84" name="obrázek 84" descr="PA040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A040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785E90" w14:textId="77777777" w:rsidR="00000000" w:rsidRDefault="00000000">
            <w:pPr>
              <w:divId w:val="6027623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PA040036</w:t>
            </w:r>
          </w:p>
        </w:tc>
      </w:tr>
    </w:tbl>
    <w:p w14:paraId="66552A6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68B25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4940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DEF6CE" wp14:editId="1DEFB8BD">
                  <wp:extent cx="3048000" cy="2286000"/>
                  <wp:effectExtent l="0" t="0" r="0" b="0"/>
                  <wp:docPr id="85" name="obrázek 85" descr="PA040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PA0400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453B6C" w14:textId="77777777" w:rsidR="00000000" w:rsidRDefault="00000000">
            <w:pPr>
              <w:divId w:val="15779778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PA040037</w:t>
            </w:r>
          </w:p>
        </w:tc>
        <w:tc>
          <w:tcPr>
            <w:tcW w:w="0" w:type="auto"/>
            <w:vAlign w:val="center"/>
            <w:hideMark/>
          </w:tcPr>
          <w:p w14:paraId="680570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A14C8D" wp14:editId="0CC28833">
                  <wp:extent cx="3048000" cy="2286000"/>
                  <wp:effectExtent l="0" t="0" r="0" b="0"/>
                  <wp:docPr id="86" name="obrázek 86" descr="PA040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PA040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C84EFE" w14:textId="77777777" w:rsidR="00000000" w:rsidRDefault="00000000">
            <w:pPr>
              <w:divId w:val="7007849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PA040038</w:t>
            </w:r>
          </w:p>
        </w:tc>
      </w:tr>
      <w:tr w:rsidR="00000000" w14:paraId="01100B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22588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F5BBA8" wp14:editId="0F56B74C">
                  <wp:extent cx="3048000" cy="2286000"/>
                  <wp:effectExtent l="0" t="0" r="0" b="0"/>
                  <wp:docPr id="87" name="obrázek 87" descr="PA040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PA040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AA37CA" w14:textId="77777777" w:rsidR="00000000" w:rsidRDefault="00000000">
            <w:pPr>
              <w:divId w:val="1860222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PA040039</w:t>
            </w:r>
          </w:p>
        </w:tc>
        <w:tc>
          <w:tcPr>
            <w:tcW w:w="0" w:type="auto"/>
            <w:vAlign w:val="center"/>
            <w:hideMark/>
          </w:tcPr>
          <w:p w14:paraId="782AFB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07A110" wp14:editId="250D6E8C">
                  <wp:extent cx="3048000" cy="2286000"/>
                  <wp:effectExtent l="0" t="0" r="0" b="0"/>
                  <wp:docPr id="88" name="obrázek 88" descr="PA040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PA040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022346" w14:textId="77777777" w:rsidR="00000000" w:rsidRDefault="00000000">
            <w:pPr>
              <w:divId w:val="2573704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PA040040</w:t>
            </w:r>
          </w:p>
        </w:tc>
      </w:tr>
      <w:tr w:rsidR="00000000" w14:paraId="048131B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9303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A20751" wp14:editId="5A706632">
                  <wp:extent cx="3048000" cy="2286000"/>
                  <wp:effectExtent l="0" t="0" r="0" b="0"/>
                  <wp:docPr id="89" name="obrázek 89" descr="PA040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PA0400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FFFA35" w14:textId="77777777" w:rsidR="00000000" w:rsidRDefault="00000000">
            <w:pPr>
              <w:divId w:val="11168755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PA040041</w:t>
            </w:r>
          </w:p>
        </w:tc>
        <w:tc>
          <w:tcPr>
            <w:tcW w:w="0" w:type="auto"/>
            <w:vAlign w:val="center"/>
            <w:hideMark/>
          </w:tcPr>
          <w:p w14:paraId="682E8E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FF2E33" wp14:editId="75C9D153">
                  <wp:extent cx="3048000" cy="2286000"/>
                  <wp:effectExtent l="0" t="0" r="0" b="0"/>
                  <wp:docPr id="90" name="obrázek 90" descr="PA040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PA0400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258C38" w14:textId="77777777" w:rsidR="00000000" w:rsidRDefault="00000000">
            <w:pPr>
              <w:divId w:val="14579175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PA040042</w:t>
            </w:r>
          </w:p>
        </w:tc>
      </w:tr>
    </w:tbl>
    <w:p w14:paraId="6B5CE623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116"/>
          <w:footerReference w:type="default" r:id="rId11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5F5B07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11.11.2019            35522-2</w:t>
      </w:r>
    </w:p>
    <w:p w14:paraId="1D7ED64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11.11.2019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5EEA1C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EC2310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ADFC7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5F6C57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místy vydrolené (uvolněné) spárování spodní stavby, zejména pak čelních zdí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podélná trhlina vpravo cca 1m od kraje kamenné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2703036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9A6930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6647DF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 dle pasportu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Podél zábradlí osadit DZ Z4, aby se nenajíždělo na kraje klenby.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tabulku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18414C9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C2316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91DD6C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58C4BC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67005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86F7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193CC4" wp14:editId="328D6789">
                  <wp:extent cx="3048000" cy="2286000"/>
                  <wp:effectExtent l="0" t="0" r="0" b="0"/>
                  <wp:docPr id="91" name="obrázek 91" descr="IMG_20191110_104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IMG_20191110_104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CE6AAF" w14:textId="77777777" w:rsidR="00000000" w:rsidRDefault="00000000">
            <w:pPr>
              <w:divId w:val="13316351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IMG_20191110_104836</w:t>
            </w:r>
          </w:p>
        </w:tc>
        <w:tc>
          <w:tcPr>
            <w:tcW w:w="0" w:type="auto"/>
            <w:vAlign w:val="center"/>
            <w:hideMark/>
          </w:tcPr>
          <w:p w14:paraId="0BDF98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90A6DF" wp14:editId="57FA25EA">
                  <wp:extent cx="3048000" cy="2286000"/>
                  <wp:effectExtent l="0" t="0" r="0" b="0"/>
                  <wp:docPr id="92" name="obrázek 92" descr="IMG_20191110_104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IMG_20191110_104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F80F4F" w14:textId="77777777" w:rsidR="00000000" w:rsidRDefault="00000000">
            <w:pPr>
              <w:divId w:val="1544905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IMG_20191110_104904</w:t>
            </w:r>
          </w:p>
        </w:tc>
      </w:tr>
      <w:tr w:rsidR="00000000" w14:paraId="7948F7B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A0C9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B50793" wp14:editId="15E39C91">
                  <wp:extent cx="3048000" cy="2286000"/>
                  <wp:effectExtent l="0" t="0" r="0" b="0"/>
                  <wp:docPr id="93" name="obrázek 93" descr="IMG_20191110_104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IMG_20191110_104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6DF36A" w14:textId="77777777" w:rsidR="00000000" w:rsidRDefault="00000000">
            <w:pPr>
              <w:divId w:val="11296690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IMG_20191110_104913</w:t>
            </w:r>
          </w:p>
        </w:tc>
        <w:tc>
          <w:tcPr>
            <w:tcW w:w="0" w:type="auto"/>
            <w:vAlign w:val="center"/>
            <w:hideMark/>
          </w:tcPr>
          <w:p w14:paraId="0E1FFD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C6571B" wp14:editId="1ECF685E">
                  <wp:extent cx="3048000" cy="2286000"/>
                  <wp:effectExtent l="0" t="0" r="0" b="0"/>
                  <wp:docPr id="94" name="obrázek 94" descr="IMG_20191110_104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IMG_20191110_104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41899B" w14:textId="77777777" w:rsidR="00000000" w:rsidRDefault="00000000">
            <w:pPr>
              <w:divId w:val="19938295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IMG_20191110_104926</w:t>
            </w:r>
          </w:p>
        </w:tc>
      </w:tr>
      <w:tr w:rsidR="00000000" w14:paraId="3E47187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5423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4AE859" wp14:editId="4AC91249">
                  <wp:extent cx="3048000" cy="2286000"/>
                  <wp:effectExtent l="0" t="0" r="0" b="0"/>
                  <wp:docPr id="95" name="obrázek 95" descr="IMG_20191110_104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IMG_20191110_1049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EDBD0B" w14:textId="77777777" w:rsidR="00000000" w:rsidRDefault="00000000">
            <w:pPr>
              <w:divId w:val="21206384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IMG_20191110_104932</w:t>
            </w:r>
          </w:p>
        </w:tc>
        <w:tc>
          <w:tcPr>
            <w:tcW w:w="0" w:type="auto"/>
            <w:vAlign w:val="center"/>
            <w:hideMark/>
          </w:tcPr>
          <w:p w14:paraId="107A45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193BC4" wp14:editId="63A84E19">
                  <wp:extent cx="3048000" cy="2286000"/>
                  <wp:effectExtent l="0" t="0" r="0" b="0"/>
                  <wp:docPr id="96" name="obrázek 96" descr="IMG_20191110_104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IMG_20191110_1049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D8B93C" w14:textId="77777777" w:rsidR="00000000" w:rsidRDefault="00000000">
            <w:pPr>
              <w:divId w:val="15644112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IMG_20191110_104937</w:t>
            </w:r>
          </w:p>
        </w:tc>
      </w:tr>
    </w:tbl>
    <w:p w14:paraId="4882C67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6854C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042A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709FBD" wp14:editId="6F2B1A99">
                  <wp:extent cx="3048000" cy="2286000"/>
                  <wp:effectExtent l="0" t="0" r="0" b="0"/>
                  <wp:docPr id="97" name="obrázek 97" descr="IMG_20191110_104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IMG_20191110_1049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E252D3" w14:textId="77777777" w:rsidR="00000000" w:rsidRDefault="00000000">
            <w:pPr>
              <w:divId w:val="10593558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IMG_20191110_104942</w:t>
            </w:r>
          </w:p>
        </w:tc>
        <w:tc>
          <w:tcPr>
            <w:tcW w:w="0" w:type="auto"/>
            <w:vAlign w:val="center"/>
            <w:hideMark/>
          </w:tcPr>
          <w:p w14:paraId="539021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0A699A" wp14:editId="5170CB11">
                  <wp:extent cx="3048000" cy="2286000"/>
                  <wp:effectExtent l="0" t="0" r="0" b="0"/>
                  <wp:docPr id="98" name="obrázek 98" descr="IMG_20191110_104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IMG_20191110_1049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51A720" w14:textId="77777777" w:rsidR="00000000" w:rsidRDefault="00000000">
            <w:pPr>
              <w:divId w:val="3602042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IMG_20191110_104955</w:t>
            </w:r>
          </w:p>
        </w:tc>
      </w:tr>
      <w:tr w:rsidR="00000000" w14:paraId="60FB40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D73D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6D3448" wp14:editId="07F4B282">
                  <wp:extent cx="3048000" cy="2286000"/>
                  <wp:effectExtent l="0" t="0" r="0" b="0"/>
                  <wp:docPr id="99" name="obrázek 99" descr="IMG_20191110_105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IMG_20191110_105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6412FE" w14:textId="77777777" w:rsidR="00000000" w:rsidRDefault="00000000">
            <w:pPr>
              <w:divId w:val="5481545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IMG_20191110_105011</w:t>
            </w:r>
          </w:p>
        </w:tc>
        <w:tc>
          <w:tcPr>
            <w:tcW w:w="0" w:type="auto"/>
            <w:vAlign w:val="center"/>
            <w:hideMark/>
          </w:tcPr>
          <w:p w14:paraId="38397B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98ADBF" wp14:editId="6461688C">
                  <wp:extent cx="3048000" cy="2286000"/>
                  <wp:effectExtent l="0" t="0" r="0" b="0"/>
                  <wp:docPr id="100" name="obrázek 100" descr="IMG_20191110_105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IMG_20191110_1050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3F21AA" w14:textId="77777777" w:rsidR="00000000" w:rsidRDefault="00000000">
            <w:pPr>
              <w:divId w:val="14713618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IMG_20191110_105034</w:t>
            </w:r>
          </w:p>
        </w:tc>
      </w:tr>
      <w:tr w:rsidR="00000000" w14:paraId="534719C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D48B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20560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9B4BE22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128"/>
          <w:footerReference w:type="default" r:id="rId12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5EF0C3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02.08.2020            35522-2</w:t>
      </w:r>
    </w:p>
    <w:p w14:paraId="4EB3BEF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02.08.2020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Pavel Hrůza č.oprávnění k provádění hlavních a mimořádných prohlídek: reg.č. 015/1998 MDČR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 Příkrakova do Včelákova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0B1092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2B902B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EA9453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0ED17E6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jsou nepřístupné, bez provedení sond nelze zjistit, pravděpodobně</w:t>
      </w:r>
      <w:r>
        <w:rPr>
          <w:rFonts w:eastAsia="Times New Roman"/>
          <w:sz w:val="20"/>
          <w:szCs w:val="20"/>
        </w:rPr>
        <w:br/>
        <w:t>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masivní z lomového kamene s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z lomového kamene, na vtoku šikmá svahová, na výtoku pravobřežní šikmé svahové, levobřežní kolmé ( navazující na kamennou navigaci vodoteče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Čelní zdivo z lomového kamene s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Na klenbových mostech nejsou tato zařízení prováděna.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Hydroizolace nebyla, vzhledem k době výstavby pravděpodobně prováděna, pouze jílová mazanina na rubu klenby.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1 mostní pole. </w:t>
      </w:r>
      <w:r>
        <w:rPr>
          <w:rFonts w:eastAsia="Times New Roman"/>
          <w:sz w:val="20"/>
          <w:szCs w:val="20"/>
        </w:rPr>
        <w:br/>
        <w:t>Klenba segmentová z lomového kamene, po obou stranách ukončena klenebným prstencem z opracovaných kamenných kvádrů.</w:t>
      </w:r>
      <w:r>
        <w:rPr>
          <w:rFonts w:eastAsia="Times New Roman"/>
          <w:sz w:val="20"/>
          <w:szCs w:val="20"/>
        </w:rPr>
        <w:br/>
        <w:t>Kolmá světlost činí 2,70 m, šikmá světlost 2,90 m.</w:t>
      </w:r>
      <w:r>
        <w:rPr>
          <w:rFonts w:eastAsia="Times New Roman"/>
          <w:sz w:val="20"/>
          <w:szCs w:val="20"/>
        </w:rPr>
        <w:br/>
        <w:t>Šikmost mostu je levá - 72°.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7,10 m mezi obrubami s živičným krytem, vpravo s nezpevněnou krajnicí, vlevo je krajnice zpevněná</w:t>
      </w:r>
      <w:r>
        <w:rPr>
          <w:rFonts w:eastAsia="Times New Roman"/>
          <w:sz w:val="20"/>
          <w:szCs w:val="20"/>
        </w:rPr>
        <w:br/>
        <w:t>betonem.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Chodníky nejsou zřízeny.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Římsa vlevo železobetonová monolitická, s omítkou, s odrazným proužkem šířky 0,85 m v úrovni vozovky, vpravo jsou na čelní zdi položeny kamenné krycí desky tl. 0,15m, desky jsou dodatečně překryty betonem tl. cca 0,1 - 0,15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Odvodnění mostu je podélným a příčným sklonem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ocelové s vodorovnou výplní 2 madly, výšky 1,05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Osazeno svislé dopravní značení B13 ( 10 tun ) a dodatkové tabulky E15 ( Jediné vozidlo 26 tun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začátku mostu vpravo je osazeno nesprávné evidenční číslo mostu 35525-2.</w:t>
      </w:r>
      <w:r>
        <w:rPr>
          <w:rFonts w:eastAsia="Times New Roman"/>
          <w:sz w:val="20"/>
          <w:szCs w:val="20"/>
        </w:rPr>
        <w:br/>
        <w:t>Na konci mostu vlevo je osazeno správné evidenční číslo 35522-2.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Vzdušné vedení NN.</w:t>
      </w:r>
      <w:r>
        <w:rPr>
          <w:rFonts w:eastAsia="Times New Roman"/>
          <w:sz w:val="20"/>
          <w:szCs w:val="20"/>
        </w:rPr>
        <w:br/>
        <w:t>Pod klenbou příčně vede vodovodní trubka 30 mm.</w:t>
      </w:r>
      <w:r>
        <w:rPr>
          <w:rFonts w:eastAsia="Times New Roman"/>
          <w:sz w:val="20"/>
          <w:szCs w:val="20"/>
        </w:rPr>
        <w:br/>
        <w:t>Podél čelní zdi na návodní straně jsou chráničky 2 x 80 mm a 2 x 120 mm.</w:t>
      </w:r>
      <w:r>
        <w:rPr>
          <w:rFonts w:eastAsia="Times New Roman"/>
          <w:sz w:val="20"/>
          <w:szCs w:val="20"/>
        </w:rPr>
        <w:br/>
        <w:t>Na povodní straně v levém břehu ústí roura 300 mm.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Pod mostem koryto vodoteče Včelákovského potoka.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Přístupové cesty</w:t>
      </w:r>
      <w:r>
        <w:rPr>
          <w:rFonts w:eastAsia="Times New Roman"/>
          <w:sz w:val="20"/>
          <w:szCs w:val="20"/>
        </w:rPr>
        <w:br/>
        <w:t>Prostor dobře přístupný z okolního terénu.</w:t>
      </w:r>
    </w:p>
    <w:p w14:paraId="15EA954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636D7B3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lokálně podemleté lomové kameny opěry v úrovni hladiny normální vody ( zejména u opěry na konci mostu v místě napojení na kamennou navigaci vodoteče )</w:t>
      </w:r>
      <w:r>
        <w:rPr>
          <w:rFonts w:eastAsia="Times New Roman"/>
          <w:sz w:val="20"/>
          <w:szCs w:val="20"/>
        </w:rPr>
        <w:br/>
        <w:t>- uvolněné a částečně vypadané spáry zdiva spodní stavby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- částečně vytlačená čelní zídka přes kamenný prstenec klenbového mostu</w:t>
      </w:r>
      <w:r>
        <w:rPr>
          <w:rFonts w:eastAsia="Times New Roman"/>
          <w:sz w:val="20"/>
          <w:szCs w:val="20"/>
        </w:rPr>
        <w:br/>
        <w:t>- rozpadlá omítka a zakořeněná vegetace na čelní zídce vlevo</w:t>
      </w:r>
      <w:r>
        <w:rPr>
          <w:rFonts w:eastAsia="Times New Roman"/>
          <w:sz w:val="20"/>
          <w:szCs w:val="20"/>
        </w:rPr>
        <w:br/>
        <w:t>- popraskaná a částečně odpadlá omítka na čelní zdi mostního objektu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lokální zatékání na podhled nosné konstrukce, zejména v místech napojení klenebného prstence z opracovaných kvádrů na klenbu z lomových kamenů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odpadlé části lomových kamenů klenby a nevyplněné spáry ve vrcholu klenby ( zejména v místech přechodu kamenných kvádrů klenebného prstence po obou okrajích mostu na klenbu z lomového kamene )</w:t>
      </w:r>
      <w:r>
        <w:rPr>
          <w:rFonts w:eastAsia="Times New Roman"/>
          <w:sz w:val="20"/>
          <w:szCs w:val="20"/>
        </w:rPr>
        <w:br/>
        <w:t>- zakořeněná vegetace v části klenebného prstence v místech přechodu do opěr kamenného mostu po pravé straně</w:t>
      </w:r>
      <w:r>
        <w:rPr>
          <w:rFonts w:eastAsia="Times New Roman"/>
          <w:sz w:val="20"/>
          <w:szCs w:val="20"/>
        </w:rPr>
        <w:br/>
        <w:t>- střední část klenby ( z lomového kamene ) je relativně dobře zaspárovaná</w:t>
      </w:r>
      <w:r>
        <w:rPr>
          <w:rFonts w:eastAsia="Times New Roman"/>
          <w:sz w:val="20"/>
          <w:szCs w:val="20"/>
        </w:rPr>
        <w:br/>
        <w:t>- podélná trhlina v podhledu klenby cca 1 m od pravého okraje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značné přitížení nosné konstrukce převrstvením krytu vozovky nadbytečnými živičnými vrstvami ( je třeba prověřit statickým přepočtem zatížitelnost klenby !!! )</w:t>
      </w:r>
      <w:r>
        <w:rPr>
          <w:rFonts w:eastAsia="Times New Roman"/>
          <w:sz w:val="20"/>
          <w:szCs w:val="20"/>
        </w:rPr>
        <w:br/>
        <w:t>- lokálně zarostlá část krajnice na mostním objektu ( zejména po pravé straně 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rozpadlý beton boku římsy po pravé straně mostního objektu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lokálně zkorodovaný svislý sloupek pro osazení dopravního značení</w:t>
      </w:r>
      <w:r>
        <w:rPr>
          <w:rFonts w:eastAsia="Times New Roman"/>
          <w:sz w:val="20"/>
          <w:szCs w:val="20"/>
        </w:rPr>
        <w:br/>
        <w:t>) je osa- ve směru staničení ( tj. na začátku mostu zeno nesprávné evidenční číslo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- ve směru staničení ( tj. na začátku mostu ) je osazeno nesprávné evidenční číslo mostu 35525-2 ( správně má být 35522-2 ) !!! Na konci mostu vlevo je osazeno evidenční číslo správné , dle silničního passportu.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koroze chrániček cizího zařízení</w:t>
      </w:r>
      <w:r>
        <w:rPr>
          <w:rFonts w:eastAsia="Times New Roman"/>
          <w:sz w:val="20"/>
          <w:szCs w:val="20"/>
        </w:rPr>
        <w:br/>
        <w:t>- zanesený a mechem zarostlý prostor mezi trubkami cizího zařízení po levé straně mostu ( tato zařízení nejsou součástí mostu ! )</w:t>
      </w:r>
    </w:p>
    <w:p w14:paraId="7A1BDBB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19C80DC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prováděny.</w:t>
      </w:r>
      <w:r>
        <w:rPr>
          <w:rFonts w:eastAsia="Times New Roman"/>
          <w:sz w:val="20"/>
          <w:szCs w:val="20"/>
        </w:rPr>
        <w:br/>
        <w:t>Údržba mostu prováděna dle možností správce.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Je třeba provést důkladné zaspárování spodní stavby, klenby a čelních zdí mostního objektu.</w:t>
      </w:r>
    </w:p>
    <w:p w14:paraId="2AC5B4D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7DB8116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Pravidelně kontrolovat při běžných prohlídkách rozevírání podélné trhliny v podhledu klenby po pravé straně ( viz závady )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správné evidenční číslo mostu na začátku mostu vpravo, tj. 35522-2.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opevnění spodní stavby ( opěr ) klenbové konstrukce předbetonovávkou po obou stranách mostu.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zakořeněnou vegetaci v části klenbového prstence v místech přechodu do opěr a z čelní zídky po obou stranách mostu.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spárování zdiva spodní stavby i klenby ( zejména v místech přechodu kamenných kvádrů klenebného prstence na klenbu z lomového kamene.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rozpadlou ( popř. uvolněnou ) omítku z čelních zídek po obou stranách mostu a provést celkovou opravu, včetně rozpadlých částí říms.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Odstranit huminózní zeminu a vzrostlou vegetaci z krajnic, popř. z říms.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vzrostlou vegetaci z okolí mostu, zejména po levé straně.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diagnostický průzkum a na jeho základě provést statický přepočet skutečné zatížitelnosti mostního objektu.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</w:p>
    <w:p w14:paraId="19812A3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0B3E1D1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Navrhovaná opatření byla projednána s mostmistrem Správy silnic Pardubického kraje panem Ing. Dušanem Chocholoušem.</w:t>
      </w:r>
    </w:p>
    <w:p w14:paraId="68EE8D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22C80BD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 - Podmíněně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10.0   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26.0   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62.0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Zatížitelnost převzata z HMP 2016 ( Ing. Petr Jedlinský ). </w:t>
      </w:r>
      <w:r>
        <w:rPr>
          <w:rFonts w:eastAsia="Times New Roman"/>
          <w:sz w:val="20"/>
          <w:szCs w:val="20"/>
        </w:rPr>
        <w:br w:type="page"/>
      </w:r>
    </w:p>
    <w:p w14:paraId="6F7A7D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06306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1E84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D4944E" wp14:editId="3ABC49A1">
                  <wp:extent cx="3048000" cy="2286000"/>
                  <wp:effectExtent l="0" t="0" r="0" b="0"/>
                  <wp:docPr id="101" name="obrázek 101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D76AAE" w14:textId="77777777" w:rsidR="00000000" w:rsidRDefault="00000000">
            <w:pPr>
              <w:divId w:val="14168551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0D2460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175D0F" wp14:editId="3BFED849">
                  <wp:extent cx="3048000" cy="2286000"/>
                  <wp:effectExtent l="0" t="0" r="0" b="0"/>
                  <wp:docPr id="102" name="obrázek 102" descr="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891121" w14:textId="77777777" w:rsidR="00000000" w:rsidRDefault="00000000">
            <w:pPr>
              <w:divId w:val="2109256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</w:t>
            </w:r>
          </w:p>
        </w:tc>
      </w:tr>
      <w:tr w:rsidR="00000000" w14:paraId="71CF30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0A368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2C1205" wp14:editId="5432CD67">
                  <wp:extent cx="3048000" cy="2286000"/>
                  <wp:effectExtent l="0" t="0" r="0" b="0"/>
                  <wp:docPr id="103" name="obrázek 103" descr="pravá strana ( pohled proti směru staničení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pravá strana ( pohled proti směru staničení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D9C8F4" w14:textId="77777777" w:rsidR="00000000" w:rsidRDefault="00000000">
            <w:pPr>
              <w:divId w:val="17170445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( pohled proti směru staničení )</w:t>
            </w:r>
          </w:p>
        </w:tc>
        <w:tc>
          <w:tcPr>
            <w:tcW w:w="0" w:type="auto"/>
            <w:vAlign w:val="center"/>
            <w:hideMark/>
          </w:tcPr>
          <w:p w14:paraId="49FF2D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4F7CA3" wp14:editId="112BB105">
                  <wp:extent cx="3048000" cy="2286000"/>
                  <wp:effectExtent l="0" t="0" r="0" b="0"/>
                  <wp:docPr id="104" name="obrázek 104" descr="boční pohled na levou stran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boční pohled na levou stran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827BAB" w14:textId="77777777" w:rsidR="00000000" w:rsidRDefault="00000000">
            <w:pPr>
              <w:divId w:val="15728832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na levou stranu</w:t>
            </w:r>
          </w:p>
        </w:tc>
      </w:tr>
      <w:tr w:rsidR="00000000" w14:paraId="6F77CFF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96C9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9AC805" wp14:editId="635A102E">
                  <wp:extent cx="3048000" cy="2286000"/>
                  <wp:effectExtent l="0" t="0" r="0" b="0"/>
                  <wp:docPr id="105" name="obrázek 105" descr="boční 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boční 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B19667" w14:textId="77777777" w:rsidR="00000000" w:rsidRDefault="00000000">
            <w:pPr>
              <w:divId w:val="12708169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zprava</w:t>
            </w:r>
          </w:p>
        </w:tc>
        <w:tc>
          <w:tcPr>
            <w:tcW w:w="0" w:type="auto"/>
            <w:vAlign w:val="center"/>
            <w:hideMark/>
          </w:tcPr>
          <w:p w14:paraId="12E39DF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E7D3A2" wp14:editId="797D9F6D">
                  <wp:extent cx="3048000" cy="2286000"/>
                  <wp:effectExtent l="0" t="0" r="0" b="0"/>
                  <wp:docPr id="106" name="obrázek 106" descr="detail bočního pohled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detail bočního pohled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3027E8" w14:textId="77777777" w:rsidR="00000000" w:rsidRDefault="00000000">
            <w:pPr>
              <w:divId w:val="17556662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bočního pohledu zprava</w:t>
            </w:r>
          </w:p>
        </w:tc>
      </w:tr>
    </w:tbl>
    <w:p w14:paraId="627110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A0DE1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85FD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A3CE5F" wp14:editId="083BCEEA">
                  <wp:extent cx="3048000" cy="2286000"/>
                  <wp:effectExtent l="0" t="0" r="0" b="0"/>
                  <wp:docPr id="107" name="obrázek 107" descr="podhled mostu - 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podhled mostu - 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54C386" w14:textId="77777777" w:rsidR="00000000" w:rsidRDefault="00000000">
            <w:pPr>
              <w:divId w:val="3991373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- pohled zprava</w:t>
            </w:r>
          </w:p>
        </w:tc>
        <w:tc>
          <w:tcPr>
            <w:tcW w:w="0" w:type="auto"/>
            <w:vAlign w:val="center"/>
            <w:hideMark/>
          </w:tcPr>
          <w:p w14:paraId="37DDF2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B4A3B6" wp14:editId="4BFEC797">
                  <wp:extent cx="3048000" cy="2286000"/>
                  <wp:effectExtent l="0" t="0" r="0" b="0"/>
                  <wp:docPr id="108" name="obrázek 108" descr="podhled klen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podhled klen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AC0377" w14:textId="77777777" w:rsidR="00000000" w:rsidRDefault="00000000">
            <w:pPr>
              <w:divId w:val="20790852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klenby</w:t>
            </w:r>
          </w:p>
        </w:tc>
      </w:tr>
      <w:tr w:rsidR="00000000" w14:paraId="566A56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9362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88C1B0" wp14:editId="4589A153">
                  <wp:extent cx="3048000" cy="2286000"/>
                  <wp:effectExtent l="0" t="0" r="0" b="0"/>
                  <wp:docPr id="109" name="obrázek 109" descr="lokálně zarostlá část krajnice na mostním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lokálně zarostlá část krajnice na mostním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4028E1" w14:textId="77777777" w:rsidR="00000000" w:rsidRDefault="00000000">
            <w:pPr>
              <w:divId w:val="2359388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lokálně zarostlá část krajnice na mostním objektu</w:t>
            </w:r>
          </w:p>
        </w:tc>
        <w:tc>
          <w:tcPr>
            <w:tcW w:w="0" w:type="auto"/>
            <w:vAlign w:val="center"/>
            <w:hideMark/>
          </w:tcPr>
          <w:p w14:paraId="2E6D24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600C8D" wp14:editId="7BC812E4">
                  <wp:extent cx="3048000" cy="2286000"/>
                  <wp:effectExtent l="0" t="0" r="0" b="0"/>
                  <wp:docPr id="110" name="obrázek 110" descr="nesprávné evidenční číslo a lokálně zkorodovaný svislý sloupek pro osazení dopravního zna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nesprávné evidenční číslo a lokálně zkorodovaný svislý sloupek pro osazení dopravního zna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1901E4" w14:textId="77777777" w:rsidR="00000000" w:rsidRDefault="00000000">
            <w:pPr>
              <w:divId w:val="12024034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nesprávné evidenční číslo a lokálně zkorodovaný svislý sloupek pro osazení dopravního značení</w:t>
            </w:r>
          </w:p>
        </w:tc>
      </w:tr>
      <w:tr w:rsidR="00000000" w14:paraId="05ADF7A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79E2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83C93A" wp14:editId="3B81C0A3">
                  <wp:extent cx="3048000" cy="2286000"/>
                  <wp:effectExtent l="0" t="0" r="0" b="0"/>
                  <wp:docPr id="111" name="obrázek 111" descr="zanesený (a mechem zarostlý ) prostor mezi trubkami cizího zařízen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zanesený (a mechem zarostlý ) prostor mezi trubkami cizího zařízen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F631DE" w14:textId="77777777" w:rsidR="00000000" w:rsidRDefault="00000000">
            <w:pPr>
              <w:divId w:val="16039950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zanesený (a mechem zarostlý ) prostor mezi trubkami cizího zařízení vlevo</w:t>
            </w:r>
          </w:p>
        </w:tc>
        <w:tc>
          <w:tcPr>
            <w:tcW w:w="0" w:type="auto"/>
            <w:vAlign w:val="center"/>
            <w:hideMark/>
          </w:tcPr>
          <w:p w14:paraId="2DE3CC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817699" wp14:editId="2529467C">
                  <wp:extent cx="3048000" cy="2286000"/>
                  <wp:effectExtent l="0" t="0" r="0" b="0"/>
                  <wp:docPr id="112" name="obrázek 112" descr="popraskaná a částečně odpadlá omítka na čelní zdi mostního objek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popraskaná a částečně odpadlá omítka na čelní zdi mostního objek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3920DA" w14:textId="77777777" w:rsidR="00000000" w:rsidRDefault="00000000">
            <w:pPr>
              <w:divId w:val="4450039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popraskaná a částečně odpadlá omítka na čelní zdi mostního objektu vpravo</w:t>
            </w:r>
          </w:p>
        </w:tc>
      </w:tr>
    </w:tbl>
    <w:p w14:paraId="7E01AA4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9C668B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EF9C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10AA68" wp14:editId="631B30BA">
                  <wp:extent cx="3048000" cy="2286000"/>
                  <wp:effectExtent l="0" t="0" r="0" b="0"/>
                  <wp:docPr id="113" name="obrázek 113" descr="rozpadlý beton boku římsy po pravé straně mostního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rozpadlý beton boku římsy po pravé straně mostního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4821FA" w14:textId="77777777" w:rsidR="00000000" w:rsidRDefault="00000000">
            <w:pPr>
              <w:divId w:val="16409626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rozpadlý beton boku římsy po pravé straně mostního objektu</w:t>
            </w:r>
          </w:p>
        </w:tc>
        <w:tc>
          <w:tcPr>
            <w:tcW w:w="0" w:type="auto"/>
            <w:vAlign w:val="center"/>
            <w:hideMark/>
          </w:tcPr>
          <w:p w14:paraId="214C38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260278" wp14:editId="6E80ED44">
                  <wp:extent cx="3048000" cy="2286000"/>
                  <wp:effectExtent l="0" t="0" r="0" b="0"/>
                  <wp:docPr id="114" name="obrázek 114" descr="částečně vytlačená čelní zídka přes kamenný prstenec klenbového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částečně vytlačená čelní zídka přes kamenný prstenec klenbového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18E2EE" w14:textId="77777777" w:rsidR="00000000" w:rsidRDefault="00000000">
            <w:pPr>
              <w:divId w:val="8186877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částečně vytlačená čelní zídka přes kamenný prstenec klenbového mostu vpravo</w:t>
            </w:r>
          </w:p>
        </w:tc>
      </w:tr>
      <w:tr w:rsidR="00000000" w14:paraId="7636302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AC7E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06928F" wp14:editId="7F2FF96E">
                  <wp:extent cx="3048000" cy="2286000"/>
                  <wp:effectExtent l="0" t="0" r="0" b="0"/>
                  <wp:docPr id="115" name="obrázek 115" descr="zakořeněná vegetace v části klenebného prstence v místě přechodu do opě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zakořeněná vegetace v části klenebného prstence v místě přechodu do opě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6EF083" w14:textId="77777777" w:rsidR="00000000" w:rsidRDefault="00000000">
            <w:pPr>
              <w:divId w:val="13168374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zakořeněná vegetace v části klenebného prstence v místě přechodu do opěr</w:t>
            </w:r>
          </w:p>
        </w:tc>
        <w:tc>
          <w:tcPr>
            <w:tcW w:w="0" w:type="auto"/>
            <w:vAlign w:val="center"/>
            <w:hideMark/>
          </w:tcPr>
          <w:p w14:paraId="520D7A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F240E2" wp14:editId="08D219AF">
                  <wp:extent cx="3048000" cy="2286000"/>
                  <wp:effectExtent l="0" t="0" r="0" b="0"/>
                  <wp:docPr id="116" name="obrázek 116" descr="rozpadlá omítka a zakořeněná vegetace v čelní zídce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rozpadlá omítka a zakořeněná vegetace v čelní zídce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1301BA" w14:textId="77777777" w:rsidR="00000000" w:rsidRDefault="00000000">
            <w:pPr>
              <w:divId w:val="20034631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rozpadlá omítka a zakořeněná vegetace v čelní zídce vlevo</w:t>
            </w:r>
          </w:p>
        </w:tc>
      </w:tr>
      <w:tr w:rsidR="00000000" w14:paraId="3A44586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E35F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D3D7BF" wp14:editId="53DE0E29">
                  <wp:extent cx="3048000" cy="2286000"/>
                  <wp:effectExtent l="0" t="0" r="0" b="0"/>
                  <wp:docPr id="117" name="obrázek 117" descr="detail rozpadlé omítky čelní zídk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detail rozpadlé omítky čelní zídk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CCF4DB" w14:textId="77777777" w:rsidR="00000000" w:rsidRDefault="00000000">
            <w:pPr>
              <w:divId w:val="11771173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rozpadlé omítky čelní zídky vlevo</w:t>
            </w:r>
          </w:p>
        </w:tc>
        <w:tc>
          <w:tcPr>
            <w:tcW w:w="0" w:type="auto"/>
            <w:vAlign w:val="center"/>
            <w:hideMark/>
          </w:tcPr>
          <w:p w14:paraId="39DA39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0613F0" wp14:editId="72F59EE8">
                  <wp:extent cx="3048000" cy="2286000"/>
                  <wp:effectExtent l="0" t="0" r="0" b="0"/>
                  <wp:docPr id="118" name="obrázek 118" descr="detail rozpadlé omítky na boku čelní zídky klenby a rozpadlý beton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detail rozpadlé omítky na boku čelní zídky klenby a rozpadlý beton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CF1424" w14:textId="77777777" w:rsidR="00000000" w:rsidRDefault="00000000">
            <w:pPr>
              <w:divId w:val="12751403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rozpadlé omítky na boku čelní zídky klenby a rozpadlý beton římsy</w:t>
            </w:r>
          </w:p>
        </w:tc>
      </w:tr>
    </w:tbl>
    <w:p w14:paraId="6B016C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A9CCA1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A74E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8B7C0D" wp14:editId="2BA4F91D">
                  <wp:extent cx="3048000" cy="2286000"/>
                  <wp:effectExtent l="0" t="0" r="0" b="0"/>
                  <wp:docPr id="119" name="obrázek 119" descr="odpadávající omítka a nevyplněné spáry mezi lomovými kameny opě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odpadávající omítka a nevyplněné spáry mezi lomovými kameny opě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76BF60" w14:textId="77777777" w:rsidR="00000000" w:rsidRDefault="00000000">
            <w:pPr>
              <w:divId w:val="2013218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odpadávající omítka a nevyplněné spáry mezi lomovými kameny opěry</w:t>
            </w:r>
          </w:p>
        </w:tc>
        <w:tc>
          <w:tcPr>
            <w:tcW w:w="0" w:type="auto"/>
            <w:vAlign w:val="center"/>
            <w:hideMark/>
          </w:tcPr>
          <w:p w14:paraId="6F987B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DADDFC" wp14:editId="56739842">
                  <wp:extent cx="3048000" cy="2286000"/>
                  <wp:effectExtent l="0" t="0" r="0" b="0"/>
                  <wp:docPr id="120" name="obrázek 120" descr="lokálně odpadlé části lomových kamenů klenby a nevyplněné spáry ve vrcholu klen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lokálně odpadlé části lomových kamenů klenby a nevyplněné spáry ve vrcholu klen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B66064" w14:textId="77777777" w:rsidR="00000000" w:rsidRDefault="00000000">
            <w:pPr>
              <w:divId w:val="194080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lokálně odpadlé části lomových kamenů klenby a nevyplněné spáry ve vrcholu klenby</w:t>
            </w:r>
          </w:p>
        </w:tc>
      </w:tr>
      <w:tr w:rsidR="00000000" w14:paraId="2CB3B3E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01FE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BBF669" wp14:editId="79A8A94B">
                  <wp:extent cx="3048000" cy="2286000"/>
                  <wp:effectExtent l="0" t="0" r="0" b="0"/>
                  <wp:docPr id="121" name="obrázek 121" descr="dobře zaspárovaná střední část klenby z lomových kamen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dobře zaspárovaná střední část klenby z lomových kamenů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9C5A8D" w14:textId="77777777" w:rsidR="00000000" w:rsidRDefault="00000000">
            <w:pPr>
              <w:divId w:val="13976320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dobře zaspárovaná střední část klenby z lomových kamenů</w:t>
            </w:r>
          </w:p>
        </w:tc>
        <w:tc>
          <w:tcPr>
            <w:tcW w:w="0" w:type="auto"/>
            <w:vAlign w:val="center"/>
            <w:hideMark/>
          </w:tcPr>
          <w:p w14:paraId="004AB8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883251" wp14:editId="797431D5">
                  <wp:extent cx="3048000" cy="2286000"/>
                  <wp:effectExtent l="0" t="0" r="0" b="0"/>
                  <wp:docPr id="122" name="obrázek 122" descr="lokálně podemletá opěra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lokálně podemletá opěra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901CF5" w14:textId="77777777" w:rsidR="00000000" w:rsidRDefault="00000000">
            <w:pPr>
              <w:divId w:val="18655567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lokálně podemletá opěra na začátku mostu</w:t>
            </w:r>
          </w:p>
        </w:tc>
      </w:tr>
      <w:tr w:rsidR="00000000" w14:paraId="425BB5D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0A79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A06137" wp14:editId="076CF15D">
                  <wp:extent cx="3048000" cy="2286000"/>
                  <wp:effectExtent l="0" t="0" r="0" b="0"/>
                  <wp:docPr id="123" name="obrázek 123" descr="detail lokálního podemletí opěry na konci mostu v místě napojení na kamennou naviga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detail lokálního podemletí opěry na konci mostu v místě napojení na kamennou naviga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F3F8A5" w14:textId="77777777" w:rsidR="00000000" w:rsidRDefault="00000000">
            <w:pPr>
              <w:divId w:val="16774191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lokálního podemletí opěry na konci mostu v místě napojení na kamennou navigaci</w:t>
            </w:r>
          </w:p>
        </w:tc>
        <w:tc>
          <w:tcPr>
            <w:tcW w:w="0" w:type="auto"/>
            <w:vAlign w:val="center"/>
            <w:hideMark/>
          </w:tcPr>
          <w:p w14:paraId="1396CE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E792FE" wp14:editId="5275ACA4">
                  <wp:extent cx="3048000" cy="2286000"/>
                  <wp:effectExtent l="0" t="0" r="0" b="0"/>
                  <wp:docPr id="124" name="obrázek 124" descr="lokálně podemleté lomové kameny opěry v úrovni hladiny normální vod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lokálně podemleté lomové kameny opěry v úrovni hladiny normální vod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846D24" w14:textId="77777777" w:rsidR="00000000" w:rsidRDefault="00000000">
            <w:pPr>
              <w:divId w:val="9616171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lokálně podemleté lomové kameny opěry v úrovni hladiny normální vody</w:t>
            </w:r>
          </w:p>
        </w:tc>
      </w:tr>
    </w:tbl>
    <w:p w14:paraId="535B3E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3B5FD5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885F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338FE8" wp14:editId="4AB30FE5">
                  <wp:extent cx="3048000" cy="2286000"/>
                  <wp:effectExtent l="0" t="0" r="0" b="0"/>
                  <wp:docPr id="125" name="obrázek 125" descr="detail lokálně podemletých kamenů opěry v úrovni hladiny normální vod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detail lokálně podemletých kamenů opěry v úrovni hladiny normální vod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B67EEF" w14:textId="77777777" w:rsidR="00000000" w:rsidRDefault="00000000">
            <w:pPr>
              <w:divId w:val="9778033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lokálně podemletých kamenů opěry v úrovni hladiny normální vody</w:t>
            </w:r>
          </w:p>
        </w:tc>
        <w:tc>
          <w:tcPr>
            <w:tcW w:w="0" w:type="auto"/>
            <w:vAlign w:val="center"/>
            <w:hideMark/>
          </w:tcPr>
          <w:p w14:paraId="743059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568129" wp14:editId="64D7ED2F">
                  <wp:extent cx="3048000" cy="2286000"/>
                  <wp:effectExtent l="0" t="0" r="0" b="0"/>
                  <wp:docPr id="126" name="obrázek 126" descr="koroze chráničky cizího zaříz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koroze chráničky cizího zaříz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EF6300" w14:textId="77777777" w:rsidR="00000000" w:rsidRDefault="00000000">
            <w:pPr>
              <w:divId w:val="20622421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chráničky cizího zařízení</w:t>
            </w:r>
          </w:p>
        </w:tc>
      </w:tr>
      <w:tr w:rsidR="00000000" w14:paraId="3F1645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C50D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727B62" wp14:editId="6791F103">
                  <wp:extent cx="3048000" cy="2286000"/>
                  <wp:effectExtent l="0" t="0" r="0" b="0"/>
                  <wp:docPr id="127" name="obrázek 127" descr="naplavené kameny v průtočném profil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naplavené kameny v průtočném profil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91D39C" w14:textId="77777777" w:rsidR="00000000" w:rsidRDefault="00000000">
            <w:pPr>
              <w:divId w:val="13708416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naplavené kameny v průtočném profilu mostu</w:t>
            </w:r>
          </w:p>
        </w:tc>
        <w:tc>
          <w:tcPr>
            <w:tcW w:w="0" w:type="auto"/>
            <w:vAlign w:val="center"/>
            <w:hideMark/>
          </w:tcPr>
          <w:p w14:paraId="1E6FCA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9401D9" wp14:editId="08029EC7">
                  <wp:extent cx="3048000" cy="2286000"/>
                  <wp:effectExtent l="0" t="0" r="0" b="0"/>
                  <wp:docPr id="128" name="obrázek 128" descr="vzrostlá vegetace v okolí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vzrostlá vegetace v okolí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AA589D" w14:textId="77777777" w:rsidR="00000000" w:rsidRDefault="00000000">
            <w:pPr>
              <w:divId w:val="2335932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vzrostlá vegetace v okolí mostu</w:t>
            </w:r>
          </w:p>
        </w:tc>
      </w:tr>
      <w:tr w:rsidR="00000000" w14:paraId="01F4647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823B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340A4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7BF4DDA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158"/>
          <w:footerReference w:type="default" r:id="rId15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11A5A2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25.11.2020            35522-2</w:t>
      </w:r>
    </w:p>
    <w:p w14:paraId="0B0125E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25.11.2020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6177D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E3AA51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ADC07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61A556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místy vydrolené (uvolněné) spárování spodní stavby, zejména pak čelních zdí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podélná trhlina vpravo cca 1m od kraje kamenné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1B4C599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B14EC2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CB3DA1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 dle pasportu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Podél zábradlí osadit DZ Z4, aby se nenajíždělo na kraje klenby.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tabulku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2AC2D3B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0F3FE24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0D8816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CE839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04A48E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035B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61FD54" wp14:editId="787051E4">
                  <wp:extent cx="3048000" cy="2286000"/>
                  <wp:effectExtent l="0" t="0" r="0" b="0"/>
                  <wp:docPr id="129" name="obrázek 129" descr="IMG_6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IMG_6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DBB58A" w14:textId="77777777" w:rsidR="00000000" w:rsidRDefault="00000000">
            <w:pPr>
              <w:divId w:val="3969759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IMG_6125</w:t>
            </w:r>
          </w:p>
        </w:tc>
        <w:tc>
          <w:tcPr>
            <w:tcW w:w="0" w:type="auto"/>
            <w:vAlign w:val="center"/>
            <w:hideMark/>
          </w:tcPr>
          <w:p w14:paraId="5AD06B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AE155F" wp14:editId="7F94543B">
                  <wp:extent cx="3048000" cy="2286000"/>
                  <wp:effectExtent l="0" t="0" r="0" b="0"/>
                  <wp:docPr id="130" name="obrázek 130" descr="IMG_6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IMG_6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B3AEEC" w14:textId="77777777" w:rsidR="00000000" w:rsidRDefault="00000000">
            <w:pPr>
              <w:divId w:val="15532240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IMG_6126</w:t>
            </w:r>
          </w:p>
        </w:tc>
      </w:tr>
      <w:tr w:rsidR="00000000" w14:paraId="6DE526C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DCD1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6AE022" wp14:editId="19A5900F">
                  <wp:extent cx="3048000" cy="2286000"/>
                  <wp:effectExtent l="0" t="0" r="0" b="0"/>
                  <wp:docPr id="131" name="obrázek 131" descr="IMG_6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IMG_6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56D7D4" w14:textId="77777777" w:rsidR="00000000" w:rsidRDefault="00000000">
            <w:pPr>
              <w:divId w:val="17590578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IMG_6127</w:t>
            </w:r>
          </w:p>
        </w:tc>
        <w:tc>
          <w:tcPr>
            <w:tcW w:w="0" w:type="auto"/>
            <w:vAlign w:val="center"/>
            <w:hideMark/>
          </w:tcPr>
          <w:p w14:paraId="14A2E4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73FCAB" wp14:editId="2C7EDB08">
                  <wp:extent cx="3048000" cy="2286000"/>
                  <wp:effectExtent l="0" t="0" r="0" b="0"/>
                  <wp:docPr id="132" name="obrázek 132" descr="IMG_6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IMG_6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1BCF1B" w14:textId="77777777" w:rsidR="00000000" w:rsidRDefault="00000000">
            <w:pPr>
              <w:divId w:val="17833321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IMG_6128</w:t>
            </w:r>
          </w:p>
        </w:tc>
      </w:tr>
      <w:tr w:rsidR="00000000" w14:paraId="362D64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0EB1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C7CBCA" wp14:editId="74564415">
                  <wp:extent cx="3048000" cy="2286000"/>
                  <wp:effectExtent l="0" t="0" r="0" b="0"/>
                  <wp:docPr id="133" name="obrázek 133" descr="IMG_6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IMG_6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BDA29F" w14:textId="77777777" w:rsidR="00000000" w:rsidRDefault="00000000">
            <w:pPr>
              <w:divId w:val="8907307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IMG_6129</w:t>
            </w:r>
          </w:p>
        </w:tc>
        <w:tc>
          <w:tcPr>
            <w:tcW w:w="0" w:type="auto"/>
            <w:vAlign w:val="center"/>
            <w:hideMark/>
          </w:tcPr>
          <w:p w14:paraId="7F147D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7B1B65" wp14:editId="4DD4B5FB">
                  <wp:extent cx="3048000" cy="2286000"/>
                  <wp:effectExtent l="0" t="0" r="0" b="0"/>
                  <wp:docPr id="134" name="obrázek 134" descr="IMG_6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IMG_6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0DA2DA" w14:textId="77777777" w:rsidR="00000000" w:rsidRDefault="00000000">
            <w:pPr>
              <w:divId w:val="9228336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IMG_6130</w:t>
            </w:r>
          </w:p>
        </w:tc>
      </w:tr>
    </w:tbl>
    <w:p w14:paraId="066CE4E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6D50A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95C4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7B38D7" wp14:editId="6030DE80">
                  <wp:extent cx="3048000" cy="2286000"/>
                  <wp:effectExtent l="0" t="0" r="0" b="0"/>
                  <wp:docPr id="135" name="obrázek 135" descr="IMG_6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IMG_6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980CF7" w14:textId="77777777" w:rsidR="00000000" w:rsidRDefault="00000000">
            <w:pPr>
              <w:divId w:val="1012651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IMG_6131</w:t>
            </w:r>
          </w:p>
        </w:tc>
        <w:tc>
          <w:tcPr>
            <w:tcW w:w="0" w:type="auto"/>
            <w:vAlign w:val="center"/>
            <w:hideMark/>
          </w:tcPr>
          <w:p w14:paraId="2A3667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1B4D66" wp14:editId="7F6EFEC6">
                  <wp:extent cx="3048000" cy="2286000"/>
                  <wp:effectExtent l="0" t="0" r="0" b="0"/>
                  <wp:docPr id="136" name="obrázek 136" descr="IMG_6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IMG_6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3BD7DE" w14:textId="77777777" w:rsidR="00000000" w:rsidRDefault="00000000">
            <w:pPr>
              <w:divId w:val="12699721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IMG_6132</w:t>
            </w:r>
          </w:p>
        </w:tc>
      </w:tr>
      <w:tr w:rsidR="00000000" w14:paraId="661327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0C72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466E2F" wp14:editId="6B8599ED">
                  <wp:extent cx="3048000" cy="2286000"/>
                  <wp:effectExtent l="0" t="0" r="0" b="0"/>
                  <wp:docPr id="137" name="obrázek 137" descr="IMG_6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IMG_6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974723" w14:textId="77777777" w:rsidR="00000000" w:rsidRDefault="00000000">
            <w:pPr>
              <w:divId w:val="15891955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IMG_6133</w:t>
            </w:r>
          </w:p>
        </w:tc>
        <w:tc>
          <w:tcPr>
            <w:tcW w:w="0" w:type="auto"/>
            <w:vAlign w:val="center"/>
            <w:hideMark/>
          </w:tcPr>
          <w:p w14:paraId="4490D4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B812AB" wp14:editId="63771C4D">
                  <wp:extent cx="3048000" cy="2286000"/>
                  <wp:effectExtent l="0" t="0" r="0" b="0"/>
                  <wp:docPr id="138" name="obrázek 138" descr="IMG_6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IMG_6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3D69DE" w14:textId="77777777" w:rsidR="00000000" w:rsidRDefault="00000000">
            <w:pPr>
              <w:divId w:val="11324798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IMG_6134</w:t>
            </w:r>
          </w:p>
        </w:tc>
      </w:tr>
      <w:tr w:rsidR="00000000" w14:paraId="1B7019A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CC95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6DB780" wp14:editId="38C11CB5">
                  <wp:extent cx="3048000" cy="2286000"/>
                  <wp:effectExtent l="0" t="0" r="0" b="0"/>
                  <wp:docPr id="139" name="obrázek 139" descr="IMG_6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IMG_6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85BB92" w14:textId="77777777" w:rsidR="00000000" w:rsidRDefault="00000000">
            <w:pPr>
              <w:divId w:val="19661564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IMG_6135</w:t>
            </w:r>
          </w:p>
        </w:tc>
        <w:tc>
          <w:tcPr>
            <w:tcW w:w="0" w:type="auto"/>
            <w:vAlign w:val="center"/>
            <w:hideMark/>
          </w:tcPr>
          <w:p w14:paraId="7B79A0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3E3408" wp14:editId="7492A497">
                  <wp:extent cx="3048000" cy="2286000"/>
                  <wp:effectExtent l="0" t="0" r="0" b="0"/>
                  <wp:docPr id="140" name="obrázek 140" descr="IMG_6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IMG_6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06FEF8" w14:textId="77777777" w:rsidR="00000000" w:rsidRDefault="00000000">
            <w:pPr>
              <w:divId w:val="15138819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IMG_6136</w:t>
            </w:r>
          </w:p>
        </w:tc>
      </w:tr>
    </w:tbl>
    <w:p w14:paraId="3695FAC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2D6ECF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C2AA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6BFF60" wp14:editId="48515E12">
                  <wp:extent cx="3048000" cy="2286000"/>
                  <wp:effectExtent l="0" t="0" r="0" b="0"/>
                  <wp:docPr id="141" name="obrázek 141" descr="IMG_6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IMG_6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24A2AF" w14:textId="77777777" w:rsidR="00000000" w:rsidRDefault="00000000">
            <w:pPr>
              <w:divId w:val="5166256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IMG_6137</w:t>
            </w:r>
          </w:p>
        </w:tc>
        <w:tc>
          <w:tcPr>
            <w:tcW w:w="0" w:type="auto"/>
            <w:vAlign w:val="center"/>
            <w:hideMark/>
          </w:tcPr>
          <w:p w14:paraId="25820A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6A39F7" wp14:editId="044AE575">
                  <wp:extent cx="3048000" cy="2286000"/>
                  <wp:effectExtent l="0" t="0" r="0" b="0"/>
                  <wp:docPr id="142" name="obrázek 142" descr="IMG_6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IMG_6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CD9B99" w14:textId="77777777" w:rsidR="00000000" w:rsidRDefault="00000000">
            <w:pPr>
              <w:divId w:val="16759191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IMG_6138</w:t>
            </w:r>
          </w:p>
        </w:tc>
      </w:tr>
      <w:tr w:rsidR="00000000" w14:paraId="47747FB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4E66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107F9C" wp14:editId="07A5F23E">
                  <wp:extent cx="3048000" cy="2286000"/>
                  <wp:effectExtent l="0" t="0" r="0" b="0"/>
                  <wp:docPr id="143" name="obrázek 143" descr="IMG_6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IMG_6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BC2622" w14:textId="77777777" w:rsidR="00000000" w:rsidRDefault="00000000">
            <w:pPr>
              <w:divId w:val="2663516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IMG_6139</w:t>
            </w:r>
          </w:p>
        </w:tc>
        <w:tc>
          <w:tcPr>
            <w:tcW w:w="0" w:type="auto"/>
            <w:vAlign w:val="center"/>
            <w:hideMark/>
          </w:tcPr>
          <w:p w14:paraId="690FCB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50A639" wp14:editId="6983FDA1">
                  <wp:extent cx="3048000" cy="2286000"/>
                  <wp:effectExtent l="0" t="0" r="0" b="0"/>
                  <wp:docPr id="144" name="obrázek 144" descr="IMG_6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IMG_6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01D5D1" w14:textId="77777777" w:rsidR="00000000" w:rsidRDefault="00000000">
            <w:pPr>
              <w:divId w:val="8465977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IMG_6140</w:t>
            </w:r>
          </w:p>
        </w:tc>
      </w:tr>
      <w:tr w:rsidR="00000000" w14:paraId="5758BC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54E3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995FC5" wp14:editId="32EA81D8">
                  <wp:extent cx="3048000" cy="2286000"/>
                  <wp:effectExtent l="0" t="0" r="0" b="0"/>
                  <wp:docPr id="145" name="obrázek 145" descr="IMG_6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IMG_6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A3CDCA" w14:textId="77777777" w:rsidR="00000000" w:rsidRDefault="00000000">
            <w:pPr>
              <w:divId w:val="6554502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IMG_6141</w:t>
            </w:r>
          </w:p>
        </w:tc>
        <w:tc>
          <w:tcPr>
            <w:tcW w:w="0" w:type="auto"/>
            <w:vAlign w:val="center"/>
            <w:hideMark/>
          </w:tcPr>
          <w:p w14:paraId="411A98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A23C06" wp14:editId="3E21D4B9">
                  <wp:extent cx="3048000" cy="2286000"/>
                  <wp:effectExtent l="0" t="0" r="0" b="0"/>
                  <wp:docPr id="146" name="obrázek 146" descr="IMG_6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IMG_6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4BB482" w14:textId="77777777" w:rsidR="00000000" w:rsidRDefault="00000000">
            <w:pPr>
              <w:divId w:val="6811238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IMG_6142</w:t>
            </w:r>
          </w:p>
        </w:tc>
      </w:tr>
    </w:tbl>
    <w:p w14:paraId="024D6C8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919AEE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48AC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371025" wp14:editId="0FC971DD">
                  <wp:extent cx="3048000" cy="2286000"/>
                  <wp:effectExtent l="0" t="0" r="0" b="0"/>
                  <wp:docPr id="147" name="obrázek 147" descr="IMG_6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IMG_6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1C7ADF" w14:textId="77777777" w:rsidR="00000000" w:rsidRDefault="00000000">
            <w:pPr>
              <w:divId w:val="18213381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IMG_6143</w:t>
            </w:r>
          </w:p>
        </w:tc>
        <w:tc>
          <w:tcPr>
            <w:tcW w:w="0" w:type="auto"/>
            <w:vAlign w:val="center"/>
            <w:hideMark/>
          </w:tcPr>
          <w:p w14:paraId="29A28C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4DA92D" wp14:editId="54064672">
                  <wp:extent cx="3048000" cy="2286000"/>
                  <wp:effectExtent l="0" t="0" r="0" b="0"/>
                  <wp:docPr id="148" name="obrázek 148" descr="IMG_6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IMG_6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FB0C74" w14:textId="77777777" w:rsidR="00000000" w:rsidRDefault="00000000">
            <w:pPr>
              <w:divId w:val="14250350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IMG_6144</w:t>
            </w:r>
          </w:p>
        </w:tc>
      </w:tr>
      <w:tr w:rsidR="00000000" w14:paraId="55C65FA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57E2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EC20E0" wp14:editId="4D9B25CF">
                  <wp:extent cx="3048000" cy="2286000"/>
                  <wp:effectExtent l="0" t="0" r="0" b="0"/>
                  <wp:docPr id="149" name="obrázek 149" descr="IMG_6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IMG_6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90C27E" w14:textId="77777777" w:rsidR="00000000" w:rsidRDefault="00000000">
            <w:pPr>
              <w:divId w:val="684997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IMG_6145</w:t>
            </w:r>
          </w:p>
        </w:tc>
        <w:tc>
          <w:tcPr>
            <w:tcW w:w="0" w:type="auto"/>
            <w:vAlign w:val="center"/>
            <w:hideMark/>
          </w:tcPr>
          <w:p w14:paraId="3B8229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CADACF" wp14:editId="4A9EEA9B">
                  <wp:extent cx="3048000" cy="2286000"/>
                  <wp:effectExtent l="0" t="0" r="0" b="0"/>
                  <wp:docPr id="150" name="obrázek 150" descr="IMG_6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IMG_6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83AE67" w14:textId="77777777" w:rsidR="00000000" w:rsidRDefault="00000000">
            <w:pPr>
              <w:divId w:val="10509600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IMG_6146</w:t>
            </w:r>
          </w:p>
        </w:tc>
      </w:tr>
      <w:tr w:rsidR="00000000" w14:paraId="73DDF29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4FCF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CDF89C" wp14:editId="15A08870">
                  <wp:extent cx="3048000" cy="2286000"/>
                  <wp:effectExtent l="0" t="0" r="0" b="0"/>
                  <wp:docPr id="151" name="obrázek 151" descr="IMG_6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IMG_6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CDA3D6" w14:textId="77777777" w:rsidR="00000000" w:rsidRDefault="00000000">
            <w:pPr>
              <w:divId w:val="13466378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IMG_6147</w:t>
            </w:r>
          </w:p>
        </w:tc>
        <w:tc>
          <w:tcPr>
            <w:tcW w:w="0" w:type="auto"/>
            <w:vAlign w:val="center"/>
            <w:hideMark/>
          </w:tcPr>
          <w:p w14:paraId="221312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F629CC" wp14:editId="5199D581">
                  <wp:extent cx="3048000" cy="2286000"/>
                  <wp:effectExtent l="0" t="0" r="0" b="0"/>
                  <wp:docPr id="152" name="obrázek 152" descr="IMG_6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IMG_6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B2BBDD" w14:textId="77777777" w:rsidR="00000000" w:rsidRDefault="00000000">
            <w:pPr>
              <w:divId w:val="3781689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IMG_6148</w:t>
            </w:r>
          </w:p>
        </w:tc>
      </w:tr>
    </w:tbl>
    <w:p w14:paraId="24B0548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1F329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A6EE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59FD0A" wp14:editId="5E8FE6E5">
                  <wp:extent cx="3048000" cy="2286000"/>
                  <wp:effectExtent l="0" t="0" r="0" b="0"/>
                  <wp:docPr id="153" name="obrázek 153" descr="IMG_6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IMG_6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128E1E" w14:textId="77777777" w:rsidR="00000000" w:rsidRDefault="00000000">
            <w:pPr>
              <w:divId w:val="17078339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IMG_6149</w:t>
            </w:r>
          </w:p>
        </w:tc>
        <w:tc>
          <w:tcPr>
            <w:tcW w:w="0" w:type="auto"/>
            <w:vAlign w:val="center"/>
            <w:hideMark/>
          </w:tcPr>
          <w:p w14:paraId="58E301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333936" wp14:editId="6D1BCCE2">
                  <wp:extent cx="3048000" cy="2286000"/>
                  <wp:effectExtent l="0" t="0" r="0" b="0"/>
                  <wp:docPr id="154" name="obrázek 154" descr="IMG_6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IMG_6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B0BA98" w14:textId="77777777" w:rsidR="00000000" w:rsidRDefault="00000000">
            <w:pPr>
              <w:divId w:val="5888484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IMG_6150</w:t>
            </w:r>
          </w:p>
        </w:tc>
      </w:tr>
      <w:tr w:rsidR="00000000" w14:paraId="5CC43B7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8209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E37BA2" wp14:editId="5718CA75">
                  <wp:extent cx="3048000" cy="2286000"/>
                  <wp:effectExtent l="0" t="0" r="0" b="0"/>
                  <wp:docPr id="155" name="obrázek 155" descr="IMG_6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IMG_6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A2870C" w14:textId="77777777" w:rsidR="00000000" w:rsidRDefault="00000000">
            <w:pPr>
              <w:divId w:val="3550829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IMG_6151</w:t>
            </w:r>
          </w:p>
        </w:tc>
        <w:tc>
          <w:tcPr>
            <w:tcW w:w="0" w:type="auto"/>
            <w:vAlign w:val="center"/>
            <w:hideMark/>
          </w:tcPr>
          <w:p w14:paraId="2923C8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D85C4B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2B51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BDCB7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FD79171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187"/>
          <w:footerReference w:type="default" r:id="rId18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BF37F6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02.08.2021            35522-2</w:t>
      </w:r>
    </w:p>
    <w:p w14:paraId="776B8D1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02.08.2021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40FF91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3D352C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D1A6B8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99C542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místy vydrolené (uvolněné) spárování spodní stavby, zejména pak čelních zdí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podélná trhlina vpravo cca 1m od kraje kamenné klenby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aktualizovat DZ dle poslední HMP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7D55B09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B6468E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619038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 dle pasportu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Podél zábradlí osadit DZ Z4, aby se nenajíždělo na kraje klenby.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osadit mostní tabulku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78A8AF2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A53461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7B5277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</w:p>
    <w:p w14:paraId="2BB6E55B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189"/>
          <w:footerReference w:type="default" r:id="rId19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2899C9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26.05.2022            35522-2</w:t>
      </w:r>
    </w:p>
    <w:p w14:paraId="1449201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26.05.2022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18.8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46157B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56EF24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C507B3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6947B8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místy vydrolené (uvolněné) spárování spodní stavby, zejména pak čelní zdi na pravé straně!!!!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podélná trhlina vpravo cca 1m od kraje kamenné klenby!</w:t>
      </w:r>
      <w:r>
        <w:rPr>
          <w:rFonts w:eastAsia="Times New Roman"/>
          <w:sz w:val="20"/>
          <w:szCs w:val="20"/>
        </w:rPr>
        <w:br/>
        <w:t>- poškozené spárování zdiva klenby na pravé straně na výtoku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7954801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9C341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2C440D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Skupina: běžná údržba-havárie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Podél zábradlí osadit DZ Z4, aby se nenajíždělo na kraje klenby.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0DF75C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65954AE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B676A9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3971FC0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8DF4E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DF51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53478D" wp14:editId="1C8C8D63">
                  <wp:extent cx="3048000" cy="2286000"/>
                  <wp:effectExtent l="0" t="0" r="0" b="0"/>
                  <wp:docPr id="156" name="obrázek 156" descr="IMG_5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IMG_5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4A0A02" w14:textId="77777777" w:rsidR="00000000" w:rsidRDefault="00000000">
            <w:pPr>
              <w:divId w:val="13145989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IMG_5273</w:t>
            </w:r>
          </w:p>
        </w:tc>
        <w:tc>
          <w:tcPr>
            <w:tcW w:w="0" w:type="auto"/>
            <w:vAlign w:val="center"/>
            <w:hideMark/>
          </w:tcPr>
          <w:p w14:paraId="416EEE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A7553E" wp14:editId="36C41CAB">
                  <wp:extent cx="3048000" cy="2286000"/>
                  <wp:effectExtent l="0" t="0" r="0" b="0"/>
                  <wp:docPr id="157" name="obrázek 157" descr="IMG_5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IMG_5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B1538E" w14:textId="77777777" w:rsidR="00000000" w:rsidRDefault="00000000">
            <w:pPr>
              <w:divId w:val="20650588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IMG_5274</w:t>
            </w:r>
          </w:p>
        </w:tc>
      </w:tr>
      <w:tr w:rsidR="00000000" w14:paraId="4F18CAC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E464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EA8CA0" wp14:editId="7B5CEB84">
                  <wp:extent cx="3048000" cy="2286000"/>
                  <wp:effectExtent l="0" t="0" r="0" b="0"/>
                  <wp:docPr id="158" name="obrázek 158" descr="IMG_5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IMG_5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DDDFF2" w14:textId="77777777" w:rsidR="00000000" w:rsidRDefault="00000000">
            <w:pPr>
              <w:divId w:val="16038731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IMG_5275</w:t>
            </w:r>
          </w:p>
        </w:tc>
        <w:tc>
          <w:tcPr>
            <w:tcW w:w="0" w:type="auto"/>
            <w:vAlign w:val="center"/>
            <w:hideMark/>
          </w:tcPr>
          <w:p w14:paraId="1FE50F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99F43E" wp14:editId="7DBDF495">
                  <wp:extent cx="3048000" cy="2286000"/>
                  <wp:effectExtent l="0" t="0" r="0" b="0"/>
                  <wp:docPr id="159" name="obrázek 159" descr="IMG_5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IMG_5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8B7BCA" w14:textId="77777777" w:rsidR="00000000" w:rsidRDefault="00000000">
            <w:pPr>
              <w:divId w:val="4306627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IMG_5276</w:t>
            </w:r>
          </w:p>
        </w:tc>
      </w:tr>
      <w:tr w:rsidR="00000000" w14:paraId="7022B6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27F8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D84E90" wp14:editId="424C21EA">
                  <wp:extent cx="3048000" cy="2286000"/>
                  <wp:effectExtent l="0" t="0" r="0" b="0"/>
                  <wp:docPr id="160" name="obrázek 160" descr="IMG_5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IMG_5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6E85A8" w14:textId="77777777" w:rsidR="00000000" w:rsidRDefault="00000000">
            <w:pPr>
              <w:divId w:val="8382356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IMG_5277</w:t>
            </w:r>
          </w:p>
        </w:tc>
        <w:tc>
          <w:tcPr>
            <w:tcW w:w="0" w:type="auto"/>
            <w:vAlign w:val="center"/>
            <w:hideMark/>
          </w:tcPr>
          <w:p w14:paraId="500A61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88F799" wp14:editId="0530F5A3">
                  <wp:extent cx="3048000" cy="2286000"/>
                  <wp:effectExtent l="0" t="0" r="0" b="0"/>
                  <wp:docPr id="161" name="obrázek 161" descr="IMG_5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IMG_5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6E743" w14:textId="77777777" w:rsidR="00000000" w:rsidRDefault="00000000">
            <w:pPr>
              <w:divId w:val="12876655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IMG_5278</w:t>
            </w:r>
          </w:p>
        </w:tc>
      </w:tr>
    </w:tbl>
    <w:p w14:paraId="7EAFF4B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C3A57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4B9C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9793F1" wp14:editId="615140D4">
                  <wp:extent cx="3048000" cy="2286000"/>
                  <wp:effectExtent l="0" t="0" r="0" b="0"/>
                  <wp:docPr id="162" name="obrázek 162" descr="IMG_5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IMG_5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C72384" w14:textId="77777777" w:rsidR="00000000" w:rsidRDefault="00000000">
            <w:pPr>
              <w:divId w:val="7212480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IMG_5279</w:t>
            </w:r>
          </w:p>
        </w:tc>
        <w:tc>
          <w:tcPr>
            <w:tcW w:w="0" w:type="auto"/>
            <w:vAlign w:val="center"/>
            <w:hideMark/>
          </w:tcPr>
          <w:p w14:paraId="3CAA6A6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6CFE4A" wp14:editId="1265AAAC">
                  <wp:extent cx="3048000" cy="2286000"/>
                  <wp:effectExtent l="0" t="0" r="0" b="0"/>
                  <wp:docPr id="163" name="obrázek 163" descr="IMG_5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IMG_5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C0B706" w14:textId="77777777" w:rsidR="00000000" w:rsidRDefault="00000000">
            <w:pPr>
              <w:divId w:val="12582493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IMG_5280</w:t>
            </w:r>
          </w:p>
        </w:tc>
      </w:tr>
      <w:tr w:rsidR="00000000" w14:paraId="3533D7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3E2F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3DC140" wp14:editId="111CA153">
                  <wp:extent cx="3048000" cy="2286000"/>
                  <wp:effectExtent l="0" t="0" r="0" b="0"/>
                  <wp:docPr id="164" name="obrázek 164" descr="IMG_5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IMG_5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A62D24" w14:textId="77777777" w:rsidR="00000000" w:rsidRDefault="00000000">
            <w:pPr>
              <w:divId w:val="6650151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IMG_5281</w:t>
            </w:r>
          </w:p>
        </w:tc>
        <w:tc>
          <w:tcPr>
            <w:tcW w:w="0" w:type="auto"/>
            <w:vAlign w:val="center"/>
            <w:hideMark/>
          </w:tcPr>
          <w:p w14:paraId="7B1EA7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F4512E" wp14:editId="3139CA8F">
                  <wp:extent cx="3048000" cy="2286000"/>
                  <wp:effectExtent l="0" t="0" r="0" b="0"/>
                  <wp:docPr id="165" name="obrázek 165" descr="IMG_5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IMG_5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1E085E" w14:textId="77777777" w:rsidR="00000000" w:rsidRDefault="00000000">
            <w:pPr>
              <w:divId w:val="5348480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IMG_5282</w:t>
            </w:r>
          </w:p>
        </w:tc>
      </w:tr>
      <w:tr w:rsidR="00000000" w14:paraId="3BEEB6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F1D6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A1E5C2" wp14:editId="31E1745C">
                  <wp:extent cx="3048000" cy="2286000"/>
                  <wp:effectExtent l="0" t="0" r="0" b="0"/>
                  <wp:docPr id="166" name="obrázek 166" descr="IMG_5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IMG_5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C1EB84" w14:textId="77777777" w:rsidR="00000000" w:rsidRDefault="00000000">
            <w:pPr>
              <w:divId w:val="1509529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IMG_5283</w:t>
            </w:r>
          </w:p>
        </w:tc>
        <w:tc>
          <w:tcPr>
            <w:tcW w:w="0" w:type="auto"/>
            <w:vAlign w:val="center"/>
            <w:hideMark/>
          </w:tcPr>
          <w:p w14:paraId="42751B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9B1457" wp14:editId="54D2B11C">
                  <wp:extent cx="3048000" cy="2286000"/>
                  <wp:effectExtent l="0" t="0" r="0" b="0"/>
                  <wp:docPr id="167" name="obrázek 167" descr="IMG_5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IMG_5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AE6F40" w14:textId="77777777" w:rsidR="00000000" w:rsidRDefault="00000000">
            <w:pPr>
              <w:divId w:val="6994784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IMG_5284</w:t>
            </w:r>
          </w:p>
        </w:tc>
      </w:tr>
    </w:tbl>
    <w:p w14:paraId="4FD1AFF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76B01E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57F8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6A334F" wp14:editId="437AB085">
                  <wp:extent cx="3048000" cy="2286000"/>
                  <wp:effectExtent l="0" t="0" r="0" b="0"/>
                  <wp:docPr id="168" name="obrázek 168" descr="IMG_5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IMG_5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D81289" w14:textId="77777777" w:rsidR="00000000" w:rsidRDefault="00000000">
            <w:pPr>
              <w:divId w:val="1124071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IMG_5285</w:t>
            </w:r>
          </w:p>
        </w:tc>
        <w:tc>
          <w:tcPr>
            <w:tcW w:w="0" w:type="auto"/>
            <w:vAlign w:val="center"/>
            <w:hideMark/>
          </w:tcPr>
          <w:p w14:paraId="0B4C03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EFA116" wp14:editId="2BD5C887">
                  <wp:extent cx="3048000" cy="2286000"/>
                  <wp:effectExtent l="0" t="0" r="0" b="0"/>
                  <wp:docPr id="169" name="obrázek 169" descr="IMG_5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IMG_5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24089A" w14:textId="77777777" w:rsidR="00000000" w:rsidRDefault="00000000">
            <w:pPr>
              <w:divId w:val="6264002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IMG_5286</w:t>
            </w:r>
          </w:p>
        </w:tc>
      </w:tr>
      <w:tr w:rsidR="00000000" w14:paraId="37B91FA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3565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542505" wp14:editId="2DDDAA2A">
                  <wp:extent cx="3048000" cy="2286000"/>
                  <wp:effectExtent l="0" t="0" r="0" b="0"/>
                  <wp:docPr id="170" name="obrázek 170" descr="IMG_5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IMG_5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846E4A" w14:textId="77777777" w:rsidR="00000000" w:rsidRDefault="00000000">
            <w:pPr>
              <w:divId w:val="18655521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IMG_5287</w:t>
            </w:r>
          </w:p>
        </w:tc>
        <w:tc>
          <w:tcPr>
            <w:tcW w:w="0" w:type="auto"/>
            <w:vAlign w:val="center"/>
            <w:hideMark/>
          </w:tcPr>
          <w:p w14:paraId="6987F8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D2FBDD" wp14:editId="35A59F51">
                  <wp:extent cx="3048000" cy="2286000"/>
                  <wp:effectExtent l="0" t="0" r="0" b="0"/>
                  <wp:docPr id="171" name="obrázek 171" descr="IMG_5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IMG_5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45FAF4" w14:textId="77777777" w:rsidR="00000000" w:rsidRDefault="00000000">
            <w:pPr>
              <w:divId w:val="4209487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IMG_5288</w:t>
            </w:r>
          </w:p>
        </w:tc>
      </w:tr>
      <w:tr w:rsidR="00000000" w14:paraId="7112A7E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FF5E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EFE64C" wp14:editId="6870421F">
                  <wp:extent cx="3048000" cy="2286000"/>
                  <wp:effectExtent l="0" t="0" r="0" b="0"/>
                  <wp:docPr id="172" name="obrázek 172" descr="IMG_5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IMG_5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CB988C" w14:textId="77777777" w:rsidR="00000000" w:rsidRDefault="00000000">
            <w:pPr>
              <w:divId w:val="15488376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IMG_5289</w:t>
            </w:r>
          </w:p>
        </w:tc>
        <w:tc>
          <w:tcPr>
            <w:tcW w:w="0" w:type="auto"/>
            <w:vAlign w:val="center"/>
            <w:hideMark/>
          </w:tcPr>
          <w:p w14:paraId="4BA7E3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5F502E" wp14:editId="66DA86BF">
                  <wp:extent cx="3048000" cy="2286000"/>
                  <wp:effectExtent l="0" t="0" r="0" b="0"/>
                  <wp:docPr id="173" name="obrázek 173" descr="IMG_5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IMG_5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E0470E" w14:textId="77777777" w:rsidR="00000000" w:rsidRDefault="00000000">
            <w:pPr>
              <w:divId w:val="2965706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IMG_5290</w:t>
            </w:r>
          </w:p>
        </w:tc>
      </w:tr>
    </w:tbl>
    <w:p w14:paraId="73BFE4CA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209"/>
          <w:footerReference w:type="default" r:id="rId21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3B9202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28.03.2023            35522-2</w:t>
      </w:r>
    </w:p>
    <w:p w14:paraId="101455D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28.03.2023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72EA7E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3EBE74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C13E4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24183E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místy vydrolené (uvolněné) spárování spodní stavby, zejména pak čelní zdi na pravé straně!!!!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podélná trhlina vpravo cca 1m od kraje kamenné klenby!</w:t>
      </w:r>
      <w:r>
        <w:rPr>
          <w:rFonts w:eastAsia="Times New Roman"/>
          <w:sz w:val="20"/>
          <w:szCs w:val="20"/>
        </w:rPr>
        <w:br/>
        <w:t>- poškozené spárování zdiva klenby na pravé straně na výtoku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666D224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3C9124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3CFEE4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Skupina: běžná údržba-havárie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Podél zábradlí osadit DZ Z4, aby se nenajíždělo na kraje klenby.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6AF4557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3A7F508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14141F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</w:p>
    <w:p w14:paraId="7F8C1197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211"/>
          <w:footerReference w:type="default" r:id="rId21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B8BD9E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04.06.2023            35522-2</w:t>
      </w:r>
    </w:p>
    <w:p w14:paraId="7F3312C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04.06.2023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Petr Jedlinský č.oprávnění k provádění hlavních a mimořádných prohlídek: 083/2003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Ing. Dušan Chocholouš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 Příkrakova do Včelákova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563A4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AA0E3D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950CE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3C0CDF7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jsou nepřístupné, bez provedení sond nelze zjistit, pravděpodobně</w:t>
      </w:r>
      <w:r>
        <w:rPr>
          <w:rFonts w:eastAsia="Times New Roman"/>
          <w:sz w:val="20"/>
          <w:szCs w:val="20"/>
        </w:rPr>
        <w:br/>
        <w:t>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masivní z lomového kamene s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z lomového kamene, na vtoku šikmá svahová, na výtoku pravobřežní šikmé svahové, levobřežní kolmé ( navazující na kamennou navigaci vodoteče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Čelní zdivo z lomového kamene s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Na klenbových mostech nejsou tato zařízení prováděna.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Hydroizolace nebyla, vzhledem k době výstavby pravděpodobně prováděna, pouze jílová mazanina na rubu klenby.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1 mostní pole. </w:t>
      </w:r>
      <w:r>
        <w:rPr>
          <w:rFonts w:eastAsia="Times New Roman"/>
          <w:sz w:val="20"/>
          <w:szCs w:val="20"/>
        </w:rPr>
        <w:br/>
        <w:t>Klenba segmentová z lomového kamene, po obou stranách ukončena klenebným prstencem z opracovaných kamenných kvádrů.</w:t>
      </w:r>
      <w:r>
        <w:rPr>
          <w:rFonts w:eastAsia="Times New Roman"/>
          <w:sz w:val="20"/>
          <w:szCs w:val="20"/>
        </w:rPr>
        <w:br/>
        <w:t>Kolmá světlost činí 2,70 m, šikmá světlost 2,90 m.</w:t>
      </w:r>
      <w:r>
        <w:rPr>
          <w:rFonts w:eastAsia="Times New Roman"/>
          <w:sz w:val="20"/>
          <w:szCs w:val="20"/>
        </w:rPr>
        <w:br/>
        <w:t>Šikmost mostu je levá - 72°.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7,10 m mezi obrubami s živičným krytem, vpravo s nezpevněnou krajnicí, vlevo je krajnice zpevněná</w:t>
      </w:r>
      <w:r>
        <w:rPr>
          <w:rFonts w:eastAsia="Times New Roman"/>
          <w:sz w:val="20"/>
          <w:szCs w:val="20"/>
        </w:rPr>
        <w:br/>
        <w:t>betonem.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Chodníky nejsou zřízeny.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Římsa vlevo železobetonová monolitická, s omítkou, s odrazným proužkem šířky 0,85 m v úrovni vozovky, vpravo jsou na čelní zdi položeny kamenné krycí desky tl. 0,15m, desky jsou dodatečně překryty betonem tl. cca 0,1 - 0,15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Odvodnění mostu je podélným a příčným sklonem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ocelové s vodorovnou výplní 2 madly, výšky 1,05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Osazeno svislé dopravní značení B13 ( 10 tun ) a dodatkové tabulky E15 ( Jediné vozidlo 26 tun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začátku mostu vpravo je osazeno nesprávné evidenční číslo mostu 35525-2.</w:t>
      </w:r>
      <w:r>
        <w:rPr>
          <w:rFonts w:eastAsia="Times New Roman"/>
          <w:sz w:val="20"/>
          <w:szCs w:val="20"/>
        </w:rPr>
        <w:br/>
        <w:t>Na konci mostu vlevo je osazeno správné evidenční číslo 35522-2.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Vzdušné vedení NN.</w:t>
      </w:r>
      <w:r>
        <w:rPr>
          <w:rFonts w:eastAsia="Times New Roman"/>
          <w:sz w:val="20"/>
          <w:szCs w:val="20"/>
        </w:rPr>
        <w:br/>
        <w:t>Pod klenbou příčně vede vodovodní trubka 30 mm.</w:t>
      </w:r>
      <w:r>
        <w:rPr>
          <w:rFonts w:eastAsia="Times New Roman"/>
          <w:sz w:val="20"/>
          <w:szCs w:val="20"/>
        </w:rPr>
        <w:br/>
        <w:t>Podél čelní zdi na návodní straně jsou chráničky 2 x 80 mm a 2 x 120 mm.</w:t>
      </w:r>
      <w:r>
        <w:rPr>
          <w:rFonts w:eastAsia="Times New Roman"/>
          <w:sz w:val="20"/>
          <w:szCs w:val="20"/>
        </w:rPr>
        <w:br/>
        <w:t>Na povodní straně v levém břehu ústí roura 300 mm.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Pod mostem koryto vodoteče Včelákovského potoka.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 - Přístupové cesty</w:t>
      </w:r>
      <w:r>
        <w:rPr>
          <w:rFonts w:eastAsia="Times New Roman"/>
          <w:sz w:val="20"/>
          <w:szCs w:val="20"/>
        </w:rPr>
        <w:br/>
        <w:t>Prostor dobře přístupný z okolního terénu.</w:t>
      </w:r>
    </w:p>
    <w:p w14:paraId="54E633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1E402FA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lokálně podemleté lomové kameny opěry v úrovni hladiny normální vody ( zejména u opěry na konci mostu v místě napojení na kamennou navigaci vodoteče )</w:t>
      </w:r>
      <w:r>
        <w:rPr>
          <w:rFonts w:eastAsia="Times New Roman"/>
          <w:sz w:val="20"/>
          <w:szCs w:val="20"/>
        </w:rPr>
        <w:br/>
        <w:t>- uvolněné a částečně vypadané spáry zdiva spodní stavby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Čelní zdi</w:t>
      </w:r>
      <w:r>
        <w:rPr>
          <w:rFonts w:eastAsia="Times New Roman"/>
          <w:sz w:val="20"/>
          <w:szCs w:val="20"/>
        </w:rPr>
        <w:br/>
        <w:t>- částečně vytlačená čelní zídka přes kamenný prstenec klenbového mostu - zejména vpravo</w:t>
      </w:r>
      <w:r>
        <w:rPr>
          <w:rFonts w:eastAsia="Times New Roman"/>
          <w:sz w:val="20"/>
          <w:szCs w:val="20"/>
        </w:rPr>
        <w:br/>
        <w:t>- rozpadlá omítka a zakořeněná vegetace na čelní zídce vlevo</w:t>
      </w:r>
      <w:r>
        <w:rPr>
          <w:rFonts w:eastAsia="Times New Roman"/>
          <w:sz w:val="20"/>
          <w:szCs w:val="20"/>
        </w:rPr>
        <w:br/>
        <w:t>- popraskaná a částečně odpadlá omítka na čelní zdi mostního objektu vpravo - rozvolněné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lokální zatékání na podhled nosné konstrukce, zejména v místech napojení klenebného prstence z opracovaných kvádrů na klenbu z lomových kamenů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odpadlé části lomových kamenů klenby a nevyplněné spáry ve vrcholu klenby ( zejména v místech přechodu kamenných kvádrů klenebného prstence po obou okrajích mostu na klenbu z lomového kamene )</w:t>
      </w:r>
      <w:r>
        <w:rPr>
          <w:rFonts w:eastAsia="Times New Roman"/>
          <w:sz w:val="20"/>
          <w:szCs w:val="20"/>
        </w:rPr>
        <w:br/>
        <w:t>- zakořeněná vegetace v části klenebného prstence v místech přechodu do opěr kamenného mostu po pravé straně</w:t>
      </w:r>
      <w:r>
        <w:rPr>
          <w:rFonts w:eastAsia="Times New Roman"/>
          <w:sz w:val="20"/>
          <w:szCs w:val="20"/>
        </w:rPr>
        <w:br/>
        <w:t>- střední část klenby ( z lomového kamene ) je relativně dobře zaspárovaná</w:t>
      </w:r>
      <w:r>
        <w:rPr>
          <w:rFonts w:eastAsia="Times New Roman"/>
          <w:sz w:val="20"/>
          <w:szCs w:val="20"/>
        </w:rPr>
        <w:br/>
        <w:t>- podélná trhlina v podhledu klenby cca 1 m od pravého okraje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značné přitížení nosné konstrukce převrstvením krytu vozovky nadbytečnými živičnými vrstvami ( je třeba prověřit statickým přepočtem zatížitelnost klenby !!! )</w:t>
      </w:r>
      <w:r>
        <w:rPr>
          <w:rFonts w:eastAsia="Times New Roman"/>
          <w:sz w:val="20"/>
          <w:szCs w:val="20"/>
        </w:rPr>
        <w:br/>
        <w:t>- lokálně zarostlá část krajnice na mostním objektu ( zejména po pravé straně ) - voda je svedena do narušené pravé čelní zídky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rozpadlý beton boku římsy po pravé straně mostního objektu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- ve směru staničení ( tj. na začátku mostu ) je osazeno nesprávné evidenční číslo mostu 35525-2 ( správně má být 35522-2 ) !!! Na konci mostu vlevo je osazeno evidenční číslo správné , dle silničního passportu.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koroze chrániček cizího zařízení</w:t>
      </w:r>
      <w:r>
        <w:rPr>
          <w:rFonts w:eastAsia="Times New Roman"/>
          <w:sz w:val="20"/>
          <w:szCs w:val="20"/>
        </w:rPr>
        <w:br/>
        <w:t>- zanesený a mechem zarostlý prostor mezi trubkami cizího zařízení po levé straně mostu ( tato zařízení nejsou součástí mostu ! )</w:t>
      </w:r>
    </w:p>
    <w:p w14:paraId="1F7084D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3AA4F2E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prováděny.</w:t>
      </w:r>
      <w:r>
        <w:rPr>
          <w:rFonts w:eastAsia="Times New Roman"/>
          <w:sz w:val="20"/>
          <w:szCs w:val="20"/>
        </w:rPr>
        <w:br/>
        <w:t>Údržba mostu prováděna dle možností správce.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Je třeba provést důkladné zaspárování spodní stavby, klenby a čelních zdí mostního objektu.</w:t>
      </w:r>
    </w:p>
    <w:p w14:paraId="6507C76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767AD1A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Zúžit průjezdní profil na střed mostu pomocí osazení DZ Z4a. Ponechat stávající DZ, které je osazeno v rámci uzavírky u Včelákova.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aktuální DZ omezující zatížitelnost dle závěrů této prohlídky.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spárování zdiva spodní stavby i klenby ( zejména v místech přechodu kamenných kvádrů klenebného prstence na klenbu z lomového kamene.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rozpadlou ( popř. uvolněnou ) omítku z čelních zídek po obou stranách mostu a provést celkovou opravu, včetně rozpadlých částí říms.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Pravidelně kontrolovat při běžných prohlídkách rozevírání podélné trhliny v podhledu klenby po pravé straně ( viz závady )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správné evidenční číslo mostu na začátku mostu vpravo, tj. 35522-2.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opevnění spodní stavby ( opěr ) klenbové konstrukce předbetonovávkou po obou stranách mostu.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Odstranit zakořeněnou vegetaci v části klenbového prstence v místech přechodu do opěr a z čelní zídky po obou stranách mostu.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huminózní zeminu a vzrostlou vegetaci z krajnic, popř. z říms.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vzrostlou vegetaci z okolí mostu, zejména po levé straně.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diagnostický průzkum a na jeho základě provést statický přepočet skutečné zatížitelnosti mostního objektu.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</w:p>
    <w:p w14:paraId="60C9D5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3A1CD7B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Navrhovaná opatření byla projednána s mostmistrem Správy silnic Pardubického kraje panem Ing. Dušanem Chocholoušem.</w:t>
      </w:r>
    </w:p>
    <w:p w14:paraId="7F8B8B8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2775696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III - Použitelné s výhradou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5.0   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13.0   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31.0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Zatížitelnost převzata z HMP 2016 ( Ing. Pavel Hrůza ) a redukována koeficientem stavebního stavu.</w:t>
      </w:r>
      <w:r>
        <w:rPr>
          <w:rFonts w:eastAsia="Times New Roman"/>
          <w:sz w:val="20"/>
          <w:szCs w:val="20"/>
        </w:rPr>
        <w:br/>
        <w:t xml:space="preserve">Vzhledem ke stavu kamenné klenby navrhuji provést příští HMP v roce 2024. </w:t>
      </w:r>
      <w:r>
        <w:rPr>
          <w:rFonts w:eastAsia="Times New Roman"/>
          <w:sz w:val="20"/>
          <w:szCs w:val="20"/>
        </w:rPr>
        <w:br w:type="page"/>
      </w:r>
    </w:p>
    <w:p w14:paraId="5E5A664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03094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123F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C00B69" wp14:editId="12AF36EB">
                  <wp:extent cx="3048000" cy="2286000"/>
                  <wp:effectExtent l="0" t="0" r="0" b="0"/>
                  <wp:docPr id="174" name="obrázek 174" descr="Začáte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Začáte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1DFACA" w14:textId="77777777" w:rsidR="00000000" w:rsidRDefault="00000000">
            <w:pPr>
              <w:divId w:val="1718437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</w:t>
            </w:r>
          </w:p>
        </w:tc>
        <w:tc>
          <w:tcPr>
            <w:tcW w:w="0" w:type="auto"/>
            <w:vAlign w:val="center"/>
            <w:hideMark/>
          </w:tcPr>
          <w:p w14:paraId="292AF2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D0F6C4" wp14:editId="7960D3ED">
                  <wp:extent cx="3048000" cy="2286000"/>
                  <wp:effectExtent l="0" t="0" r="0" b="0"/>
                  <wp:docPr id="175" name="obrázek 175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9487F4" w14:textId="77777777" w:rsidR="00000000" w:rsidRDefault="00000000">
            <w:pPr>
              <w:divId w:val="16567155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 w14:paraId="7212FC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BAEB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7CF860" wp14:editId="4BBBA975">
                  <wp:extent cx="3048000" cy="2286000"/>
                  <wp:effectExtent l="0" t="0" r="0" b="0"/>
                  <wp:docPr id="176" name="obrázek 176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FA6E4A" w14:textId="77777777" w:rsidR="00000000" w:rsidRDefault="00000000">
            <w:pPr>
              <w:divId w:val="15431357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0D6602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FA61E5" wp14:editId="7A73E8EC">
                  <wp:extent cx="3048000" cy="2286000"/>
                  <wp:effectExtent l="0" t="0" r="0" b="0"/>
                  <wp:docPr id="177" name="obrázek 177" descr="Opěra na začátku mostu (OP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Opěra na začátku mostu (OP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842883" w14:textId="77777777" w:rsidR="00000000" w:rsidRDefault="00000000">
            <w:pPr>
              <w:divId w:val="20989394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 mostu (OP1)</w:t>
            </w:r>
          </w:p>
        </w:tc>
      </w:tr>
      <w:tr w:rsidR="00000000" w14:paraId="127E73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6371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9777A0" wp14:editId="178C3FAF">
                  <wp:extent cx="3048000" cy="2286000"/>
                  <wp:effectExtent l="0" t="0" r="0" b="0"/>
                  <wp:docPr id="178" name="obrázek 178" descr="Levá strana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Levá strana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F4BEE3" w14:textId="77777777" w:rsidR="00000000" w:rsidRDefault="00000000">
            <w:pPr>
              <w:divId w:val="6636252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opěry OP1</w:t>
            </w:r>
          </w:p>
        </w:tc>
        <w:tc>
          <w:tcPr>
            <w:tcW w:w="0" w:type="auto"/>
            <w:vAlign w:val="center"/>
            <w:hideMark/>
          </w:tcPr>
          <w:p w14:paraId="2A4BE9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0A449B" wp14:editId="6B0E1D70">
                  <wp:extent cx="3048000" cy="2286000"/>
                  <wp:effectExtent l="0" t="0" r="0" b="0"/>
                  <wp:docPr id="179" name="obrázek 179" descr="Střed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Střed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376DDC" w14:textId="77777777" w:rsidR="00000000" w:rsidRDefault="00000000">
            <w:pPr>
              <w:divId w:val="18504889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Střed opěry OP1</w:t>
            </w:r>
          </w:p>
        </w:tc>
      </w:tr>
    </w:tbl>
    <w:p w14:paraId="18175DE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061B6B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7A14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0A7B42" wp14:editId="18F7874C">
                  <wp:extent cx="3048000" cy="2286000"/>
                  <wp:effectExtent l="0" t="0" r="0" b="0"/>
                  <wp:docPr id="180" name="obrázek 180" descr="Pravá strana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Pravá strana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761053" w14:textId="77777777" w:rsidR="00000000" w:rsidRDefault="00000000">
            <w:pPr>
              <w:divId w:val="13730737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opěry OP1</w:t>
            </w:r>
          </w:p>
        </w:tc>
        <w:tc>
          <w:tcPr>
            <w:tcW w:w="0" w:type="auto"/>
            <w:vAlign w:val="center"/>
            <w:hideMark/>
          </w:tcPr>
          <w:p w14:paraId="055CFD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509B9C" wp14:editId="79D26EF4">
                  <wp:extent cx="3048000" cy="2286000"/>
                  <wp:effectExtent l="0" t="0" r="0" b="0"/>
                  <wp:docPr id="181" name="obrázek 181" descr="Levý bok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Levý bok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7987F5" w14:textId="77777777" w:rsidR="00000000" w:rsidRDefault="00000000">
            <w:pPr>
              <w:divId w:val="7428007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 opěry OP1</w:t>
            </w:r>
          </w:p>
        </w:tc>
      </w:tr>
      <w:tr w:rsidR="00000000" w14:paraId="1263AF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AC70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E74599" wp14:editId="5A07D710">
                  <wp:extent cx="3048000" cy="2286000"/>
                  <wp:effectExtent l="0" t="0" r="0" b="0"/>
                  <wp:docPr id="182" name="obrázek 182" descr="Střed levé čelní zíd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Střed levé čelní zíd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6CE037" w14:textId="77777777" w:rsidR="00000000" w:rsidRDefault="00000000">
            <w:pPr>
              <w:divId w:val="4489353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Střed levé čelní zídky</w:t>
            </w:r>
          </w:p>
        </w:tc>
        <w:tc>
          <w:tcPr>
            <w:tcW w:w="0" w:type="auto"/>
            <w:vAlign w:val="center"/>
            <w:hideMark/>
          </w:tcPr>
          <w:p w14:paraId="2CE27F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79E9E8" wp14:editId="2F292F49">
                  <wp:extent cx="1714500" cy="2286000"/>
                  <wp:effectExtent l="0" t="0" r="0" b="0"/>
                  <wp:docPr id="183" name="obrázek 183" descr="Podhled NK na le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Podhled NK na le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467784" w14:textId="77777777" w:rsidR="00000000" w:rsidRDefault="00000000">
            <w:pPr>
              <w:divId w:val="122641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na levé straně</w:t>
            </w:r>
          </w:p>
        </w:tc>
      </w:tr>
      <w:tr w:rsidR="00000000" w14:paraId="74DC0FA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4C37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DCECF8" wp14:editId="332BB771">
                  <wp:extent cx="3048000" cy="2286000"/>
                  <wp:effectExtent l="0" t="0" r="0" b="0"/>
                  <wp:docPr id="184" name="obrázek 184" descr="Podhled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Podhled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051D85" w14:textId="77777777" w:rsidR="00000000" w:rsidRDefault="00000000">
            <w:pPr>
              <w:divId w:val="14624601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zleva</w:t>
            </w:r>
          </w:p>
        </w:tc>
        <w:tc>
          <w:tcPr>
            <w:tcW w:w="0" w:type="auto"/>
            <w:vAlign w:val="center"/>
            <w:hideMark/>
          </w:tcPr>
          <w:p w14:paraId="674A48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EB929D" wp14:editId="1FFFCB6C">
                  <wp:extent cx="3048000" cy="2286000"/>
                  <wp:effectExtent l="0" t="0" r="0" b="0"/>
                  <wp:docPr id="185" name="obrázek 185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D36BD2" w14:textId="77777777" w:rsidR="00000000" w:rsidRDefault="00000000">
            <w:pPr>
              <w:divId w:val="8234255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</w:tr>
    </w:tbl>
    <w:p w14:paraId="3950AA7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CCBD6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A897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418D0D" wp14:editId="71568A2D">
                  <wp:extent cx="3048000" cy="2286000"/>
                  <wp:effectExtent l="0" t="0" r="0" b="0"/>
                  <wp:docPr id="186" name="obrázek 186" descr="Opěra na konci mostu (OP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Opěra na konci mostu (OP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D1CE7A" w14:textId="77777777" w:rsidR="00000000" w:rsidRDefault="00000000">
            <w:pPr>
              <w:divId w:val="13888445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mostu (OP2)</w:t>
            </w:r>
          </w:p>
        </w:tc>
        <w:tc>
          <w:tcPr>
            <w:tcW w:w="0" w:type="auto"/>
            <w:vAlign w:val="center"/>
            <w:hideMark/>
          </w:tcPr>
          <w:p w14:paraId="47EB0D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55F9C7" wp14:editId="1FE00CC4">
                  <wp:extent cx="3048000" cy="2286000"/>
                  <wp:effectExtent l="0" t="0" r="0" b="0"/>
                  <wp:docPr id="187" name="obrázek 187" descr="Levá strana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Levá strana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7529A8" w14:textId="77777777" w:rsidR="00000000" w:rsidRDefault="00000000">
            <w:pPr>
              <w:divId w:val="13573448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opěry OP2</w:t>
            </w:r>
          </w:p>
        </w:tc>
      </w:tr>
      <w:tr w:rsidR="00000000" w14:paraId="422F703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F720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0690DF" wp14:editId="187D7436">
                  <wp:extent cx="3048000" cy="2286000"/>
                  <wp:effectExtent l="0" t="0" r="0" b="0"/>
                  <wp:docPr id="188" name="obrázek 188" descr="Střed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Střed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9E52FB" w14:textId="77777777" w:rsidR="00000000" w:rsidRDefault="00000000">
            <w:pPr>
              <w:divId w:val="11023347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Střed opěry OP2</w:t>
            </w:r>
          </w:p>
        </w:tc>
        <w:tc>
          <w:tcPr>
            <w:tcW w:w="0" w:type="auto"/>
            <w:vAlign w:val="center"/>
            <w:hideMark/>
          </w:tcPr>
          <w:p w14:paraId="7DE245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AB8D7B" wp14:editId="46612962">
                  <wp:extent cx="3048000" cy="2286000"/>
                  <wp:effectExtent l="0" t="0" r="0" b="0"/>
                  <wp:docPr id="189" name="obrázek 189" descr="Kaverny ve zdivu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Kaverny ve zdivu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8EED38" w14:textId="77777777" w:rsidR="00000000" w:rsidRDefault="00000000">
            <w:pPr>
              <w:divId w:val="5199752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Kaverny ve zdivu opěry OP2</w:t>
            </w:r>
          </w:p>
        </w:tc>
      </w:tr>
      <w:tr w:rsidR="00000000" w14:paraId="143451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F08C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005DE8" wp14:editId="46FF2CA9">
                  <wp:extent cx="3048000" cy="2286000"/>
                  <wp:effectExtent l="0" t="0" r="0" b="0"/>
                  <wp:docPr id="190" name="obrázek 190" descr="Pravá hrana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Pravá hrana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4FBB22" w14:textId="77777777" w:rsidR="00000000" w:rsidRDefault="00000000">
            <w:pPr>
              <w:divId w:val="18381125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hrana opěry OP2</w:t>
            </w:r>
          </w:p>
        </w:tc>
        <w:tc>
          <w:tcPr>
            <w:tcW w:w="0" w:type="auto"/>
            <w:vAlign w:val="center"/>
            <w:hideMark/>
          </w:tcPr>
          <w:p w14:paraId="68CAB5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C48FF9" wp14:editId="602A0498">
                  <wp:extent cx="3048000" cy="2286000"/>
                  <wp:effectExtent l="0" t="0" r="0" b="0"/>
                  <wp:docPr id="191" name="obrázek 191" descr="Provoz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Provoz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93B284" w14:textId="77777777" w:rsidR="00000000" w:rsidRDefault="00000000">
            <w:pPr>
              <w:divId w:val="18084756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Provoz na mostě</w:t>
            </w:r>
          </w:p>
        </w:tc>
      </w:tr>
    </w:tbl>
    <w:p w14:paraId="362CB25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3D9BE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C231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CDAEC3" wp14:editId="36EA9384">
                  <wp:extent cx="3048000" cy="2286000"/>
                  <wp:effectExtent l="0" t="0" r="0" b="0"/>
                  <wp:docPr id="192" name="obrázek 192" descr="Pravá čelní zíd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Pravá čelní zíd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FABE62" w14:textId="77777777" w:rsidR="00000000" w:rsidRDefault="00000000">
            <w:pPr>
              <w:divId w:val="1277909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čelní zídka</w:t>
            </w:r>
          </w:p>
        </w:tc>
        <w:tc>
          <w:tcPr>
            <w:tcW w:w="0" w:type="auto"/>
            <w:vAlign w:val="center"/>
            <w:hideMark/>
          </w:tcPr>
          <w:p w14:paraId="15667B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9EC66B" wp14:editId="2438ED0B">
                  <wp:extent cx="3048000" cy="2286000"/>
                  <wp:effectExtent l="0" t="0" r="0" b="0"/>
                  <wp:docPr id="193" name="obrázek 193" descr="Uvolněné zdivo pravé zídky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Uvolněné zdivo pravé zídky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975662" w14:textId="77777777" w:rsidR="00000000" w:rsidRDefault="00000000">
            <w:pPr>
              <w:divId w:val="16019112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zdivo pravé zídky na začátku mostu</w:t>
            </w:r>
          </w:p>
        </w:tc>
      </w:tr>
      <w:tr w:rsidR="00000000" w14:paraId="6CFB332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7D5A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D64123" wp14:editId="48B0083D">
                  <wp:extent cx="3048000" cy="2286000"/>
                  <wp:effectExtent l="0" t="0" r="0" b="0"/>
                  <wp:docPr id="194" name="obrázek 194" descr="Rozvolněné zdivo pravé čelní zídky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Rozvolněné zdivo pravé čelní zídky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046A10" w14:textId="77777777" w:rsidR="00000000" w:rsidRDefault="00000000">
            <w:pPr>
              <w:divId w:val="4603451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Rozvolněné zdivo pravé čelní zídky na konci mostu</w:t>
            </w:r>
          </w:p>
        </w:tc>
        <w:tc>
          <w:tcPr>
            <w:tcW w:w="0" w:type="auto"/>
            <w:vAlign w:val="center"/>
            <w:hideMark/>
          </w:tcPr>
          <w:p w14:paraId="6365B1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BA2E6B" wp14:editId="4821831F">
                  <wp:extent cx="3048000" cy="2286000"/>
                  <wp:effectExtent l="0" t="0" r="0" b="0"/>
                  <wp:docPr id="195" name="obrázek 195" descr="Podhled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Podhled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6190C2" w14:textId="77777777" w:rsidR="00000000" w:rsidRDefault="00000000">
            <w:pPr>
              <w:divId w:val="17890791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vpravo</w:t>
            </w:r>
          </w:p>
        </w:tc>
      </w:tr>
      <w:tr w:rsidR="00000000" w14:paraId="3FD6CF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E710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D29846" wp14:editId="2ABDA2F6">
                  <wp:extent cx="3048000" cy="2286000"/>
                  <wp:effectExtent l="0" t="0" r="0" b="0"/>
                  <wp:docPr id="196" name="obrázek 196" descr="Poškozené spárování vrcholu klenby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Poškozené spárování vrcholu klenby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7F3ECF" w14:textId="77777777" w:rsidR="00000000" w:rsidRDefault="00000000">
            <w:pPr>
              <w:divId w:val="588653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Poškozené spárování vrcholu klenby vpravo</w:t>
            </w:r>
          </w:p>
        </w:tc>
        <w:tc>
          <w:tcPr>
            <w:tcW w:w="0" w:type="auto"/>
            <w:vAlign w:val="center"/>
            <w:hideMark/>
          </w:tcPr>
          <w:p w14:paraId="2E9978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CA7CD6" wp14:editId="191DE3EC">
                  <wp:extent cx="3048000" cy="2286000"/>
                  <wp:effectExtent l="0" t="0" r="0" b="0"/>
                  <wp:docPr id="197" name="obrázek 197" descr="Kaverny ve zdivu klenby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Kaverny ve zdivu klenby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B160AE" w14:textId="77777777" w:rsidR="00000000" w:rsidRDefault="00000000">
            <w:pPr>
              <w:divId w:val="16649674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Kaverny ve zdivu klenby vpravo</w:t>
            </w:r>
          </w:p>
        </w:tc>
      </w:tr>
    </w:tbl>
    <w:p w14:paraId="2EDB798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E97232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D18D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A34A79" wp14:editId="35EE7C28">
                  <wp:extent cx="3048000" cy="2286000"/>
                  <wp:effectExtent l="0" t="0" r="0" b="0"/>
                  <wp:docPr id="198" name="obrázek 198" descr="Podhled středu klen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Podhled středu klen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39CAEF" w14:textId="77777777" w:rsidR="00000000" w:rsidRDefault="00000000">
            <w:pPr>
              <w:divId w:val="15834417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středu klenby</w:t>
            </w:r>
          </w:p>
        </w:tc>
        <w:tc>
          <w:tcPr>
            <w:tcW w:w="0" w:type="auto"/>
            <w:vAlign w:val="center"/>
            <w:hideMark/>
          </w:tcPr>
          <w:p w14:paraId="522B2E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6ED954" wp14:editId="152134AD">
                  <wp:extent cx="3048000" cy="2286000"/>
                  <wp:effectExtent l="0" t="0" r="0" b="0"/>
                  <wp:docPr id="199" name="obrázek 199" descr="Klenb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Klenb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9F2D3B" w14:textId="77777777" w:rsidR="00000000" w:rsidRDefault="00000000">
            <w:pPr>
              <w:divId w:val="16606936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Klenba vlevo</w:t>
            </w:r>
          </w:p>
        </w:tc>
      </w:tr>
      <w:tr w:rsidR="00000000" w14:paraId="60EEA4B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2C46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CE8CEB" wp14:editId="4C19CED9">
                  <wp:extent cx="3048000" cy="2286000"/>
                  <wp:effectExtent l="0" t="0" r="0" b="0"/>
                  <wp:docPr id="200" name="obrázek 200" descr="Vytlačené zdivo pravé čelní zíd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Vytlačené zdivo pravé čelní zíd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8C9F8A" w14:textId="77777777" w:rsidR="00000000" w:rsidRDefault="00000000">
            <w:pPr>
              <w:divId w:val="10047463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Vytlačené zdivo pravé čelní zídky</w:t>
            </w:r>
          </w:p>
        </w:tc>
        <w:tc>
          <w:tcPr>
            <w:tcW w:w="0" w:type="auto"/>
            <w:vAlign w:val="center"/>
            <w:hideMark/>
          </w:tcPr>
          <w:p w14:paraId="15D122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EFC0F2" wp14:editId="1686CAAB">
                  <wp:extent cx="3048000" cy="2286000"/>
                  <wp:effectExtent l="0" t="0" r="0" b="0"/>
                  <wp:docPr id="201" name="obrázek 201" descr="Vzrostlá vegetace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Vzrostlá vegetace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1D2A5B" w14:textId="77777777" w:rsidR="00000000" w:rsidRDefault="00000000">
            <w:pPr>
              <w:divId w:val="13904217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Vzrostlá vegetace vlevo</w:t>
            </w:r>
          </w:p>
        </w:tc>
      </w:tr>
      <w:tr w:rsidR="00000000" w14:paraId="617E619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331C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5FCD9A" wp14:editId="461E6147">
                  <wp:extent cx="3048000" cy="2286000"/>
                  <wp:effectExtent l="0" t="0" r="0" b="0"/>
                  <wp:docPr id="202" name="obrázek 202" descr="Levostrann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Levostrann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D3E19E" w14:textId="77777777" w:rsidR="00000000" w:rsidRDefault="00000000">
            <w:pPr>
              <w:divId w:val="3837172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Levostranná římsa</w:t>
            </w:r>
          </w:p>
        </w:tc>
        <w:tc>
          <w:tcPr>
            <w:tcW w:w="0" w:type="auto"/>
            <w:vAlign w:val="center"/>
            <w:hideMark/>
          </w:tcPr>
          <w:p w14:paraId="60834F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2C8348" wp14:editId="6DE35AC6">
                  <wp:extent cx="3048000" cy="2286000"/>
                  <wp:effectExtent l="0" t="0" r="0" b="0"/>
                  <wp:docPr id="203" name="obrázek 203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8716B2" w14:textId="77777777" w:rsidR="00000000" w:rsidRDefault="00000000">
            <w:pPr>
              <w:divId w:val="15906538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</w:tr>
    </w:tbl>
    <w:p w14:paraId="487296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0A2D4C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1012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D3183E" wp14:editId="5545B2A6">
                  <wp:extent cx="3048000" cy="2286000"/>
                  <wp:effectExtent l="0" t="0" r="0" b="0"/>
                  <wp:docPr id="204" name="obrázek 204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939BA1" w14:textId="77777777" w:rsidR="00000000" w:rsidRDefault="00000000">
            <w:pPr>
              <w:divId w:val="15610165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  <w:tc>
          <w:tcPr>
            <w:tcW w:w="0" w:type="auto"/>
            <w:vAlign w:val="center"/>
            <w:hideMark/>
          </w:tcPr>
          <w:p w14:paraId="77C659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C09DD2" wp14:editId="43E2222B">
                  <wp:extent cx="3048000" cy="2286000"/>
                  <wp:effectExtent l="0" t="0" r="0" b="0"/>
                  <wp:docPr id="205" name="obrázek 205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5951C6" w14:textId="77777777" w:rsidR="00000000" w:rsidRDefault="00000000">
            <w:pPr>
              <w:divId w:val="14735173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</w:tr>
      <w:tr w:rsidR="00000000" w14:paraId="3C3577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CA74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2D05A8" wp14:editId="2713F671">
                  <wp:extent cx="3048000" cy="2286000"/>
                  <wp:effectExtent l="0" t="0" r="0" b="0"/>
                  <wp:docPr id="206" name="obrázek 206" descr="DZ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DZ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F6266F" w14:textId="77777777" w:rsidR="00000000" w:rsidRDefault="00000000">
            <w:pPr>
              <w:divId w:val="19147787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DZ na mostě</w:t>
            </w:r>
          </w:p>
        </w:tc>
        <w:tc>
          <w:tcPr>
            <w:tcW w:w="0" w:type="auto"/>
            <w:vAlign w:val="center"/>
            <w:hideMark/>
          </w:tcPr>
          <w:p w14:paraId="042D50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C3EDFB" wp14:editId="09629C54">
                  <wp:extent cx="3048000" cy="2286000"/>
                  <wp:effectExtent l="0" t="0" r="0" b="0"/>
                  <wp:docPr id="207" name="obrázek 207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6614B6" w14:textId="77777777" w:rsidR="00000000" w:rsidRDefault="00000000">
            <w:pPr>
              <w:divId w:val="9481272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</w:tr>
      <w:tr w:rsidR="00000000" w14:paraId="67DB1B7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2B3E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80737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BBAB28C" w14:textId="77777777" w:rsidR="00000000" w:rsidRDefault="00000000">
      <w:pPr>
        <w:rPr>
          <w:rFonts w:eastAsia="Times New Roman"/>
          <w:sz w:val="20"/>
          <w:szCs w:val="20"/>
        </w:rPr>
        <w:sectPr w:rsidR="00000000" w:rsidSect="00B9309E">
          <w:headerReference w:type="default" r:id="rId247"/>
          <w:footerReference w:type="default" r:id="rId24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46095C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18.09.2023            35522-2</w:t>
      </w:r>
    </w:p>
    <w:p w14:paraId="285EC2D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18.09.2023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66694B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8650B8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Včelákov      Včelákov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1900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2.727   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778E17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36F33E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místy vydrolené (uvolněné) spárování spodní stavby, zejména pak čelní zdi na pravé straně!!!!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podélná trhlina vpravo cca 1m od kraje kamenné klenby!</w:t>
      </w:r>
      <w:r>
        <w:rPr>
          <w:rFonts w:eastAsia="Times New Roman"/>
          <w:sz w:val="20"/>
          <w:szCs w:val="20"/>
        </w:rPr>
        <w:br/>
        <w:t>- poškozené spárování zdiva klenby na pravé straně na výtoku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nečistot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jedno číslo na evidenční tabulce (35525-2)</w:t>
      </w:r>
    </w:p>
    <w:p w14:paraId="2C27074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04FDB6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2A0F4B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opěr, křídel a čelních zdí</w:t>
      </w:r>
      <w:r>
        <w:rPr>
          <w:rFonts w:eastAsia="Times New Roman"/>
          <w:sz w:val="20"/>
          <w:szCs w:val="20"/>
        </w:rPr>
        <w:br/>
        <w:t xml:space="preserve">   Skupina: běžná údržba-havárie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Podél zábradlí osadit DZ Z4, aby se nenajíždělo na kraje klenby.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33D97C9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398D210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6387BD4" w14:textId="77777777" w:rsidR="00B9309E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Opatření viz HMP 2023. </w:t>
      </w:r>
    </w:p>
    <w:sectPr w:rsidR="00B9309E">
      <w:headerReference w:type="default" r:id="rId249"/>
      <w:footerReference w:type="default" r:id="rId250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F39A47" w14:textId="77777777" w:rsidR="00B9309E" w:rsidRDefault="00B9309E">
      <w:r>
        <w:separator/>
      </w:r>
    </w:p>
  </w:endnote>
  <w:endnote w:type="continuationSeparator" w:id="0">
    <w:p w14:paraId="314BCCE4" w14:textId="77777777" w:rsidR="00B9309E" w:rsidRDefault="00B930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9F4CAB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9801C5" w14:textId="0B9291E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C4FFEF" w14:textId="10F3B57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40FFBC" w14:textId="7086583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B21C3E" w14:textId="6CF2638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2DE59A" w14:textId="29E2464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AFE6A7" w14:textId="68AF103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5218E5" w14:textId="1F0D386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B8320F" w14:textId="593A03B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2B964B" w14:textId="21AD48B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0343F6" w14:textId="0FCB680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353B6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7C9DD1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5124F6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EED064" w14:textId="0B04337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3EFB17" w14:textId="3B37E4C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01A3E8" w14:textId="6A51749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52E62A" w14:textId="51F3E40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AA4CD2" w14:textId="147FF2C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CC284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7E5240" w14:textId="77777777" w:rsidR="00B9309E" w:rsidRDefault="00B9309E">
      <w:r>
        <w:separator/>
      </w:r>
    </w:p>
  </w:footnote>
  <w:footnote w:type="continuationSeparator" w:id="0">
    <w:p w14:paraId="36705F1D" w14:textId="77777777" w:rsidR="00B9309E" w:rsidRDefault="00B930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EC511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01.01.2000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76AAA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20.11.2017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D9F6B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04.10.2018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F7A5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11.11.2019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E0162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02.08.2020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7554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25.11.2020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A7925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02.08.2021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34559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26.05.2022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26F6E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28.03.2023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F66C0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04.06.2023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DA292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18.09.2023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1CBDE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4FFAC3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29.01.2015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FFA6E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07.10.2015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C099A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03.12.2015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37737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22.07.2016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2F88AA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22.07.2016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67DD0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23.11.2016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F1918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07.08.2017</w:t>
    </w:r>
    <w:r>
      <w:rPr>
        <w:sz w:val="20"/>
        <w:szCs w:val="20"/>
      </w:rPr>
      <w:tab/>
    </w:r>
    <w:r>
      <w:rPr>
        <w:sz w:val="20"/>
        <w:szCs w:val="20"/>
      </w:rPr>
      <w:tab/>
      <w:t>35522-2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visionView w:inkAnnotation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2841"/>
    <w:rsid w:val="00B9309E"/>
    <w:rsid w:val="00CC2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D784BE3"/>
  <w15:chartTrackingRefBased/>
  <w15:docId w15:val="{C605C5D6-C49D-485B-8A4A-398BAF4D0F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5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9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5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6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7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10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1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2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0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43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2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9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80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5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93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938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70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51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38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039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70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88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33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82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04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68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76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17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975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137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640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948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62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3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5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5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4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1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01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94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25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75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48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813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6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4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54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4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23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23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19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00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09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0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43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25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5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3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78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84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04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61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48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18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00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857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06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65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87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25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35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99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937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97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84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30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43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3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865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75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7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7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287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3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746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3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960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355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665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334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770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665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75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7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669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79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82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1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538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03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34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83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73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22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24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972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16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40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65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49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53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98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37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349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0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5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37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44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41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73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21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32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55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350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7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75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460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81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1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17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3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96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81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07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1357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37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28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4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9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16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1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3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7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41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5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3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11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73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5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77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95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562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62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15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93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7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19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9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5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46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33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45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662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01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17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666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57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32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79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71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5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38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2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39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1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488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2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6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5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4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5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365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43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8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6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295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5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3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18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8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629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3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42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058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5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54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939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89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5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8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29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11.xml"/><Relationship Id="rId21" Type="http://schemas.openxmlformats.org/officeDocument/2006/relationships/image" Target="media/image10.jpg"/><Relationship Id="rId42" Type="http://schemas.openxmlformats.org/officeDocument/2006/relationships/image" Target="media/image29.jpg"/><Relationship Id="rId63" Type="http://schemas.openxmlformats.org/officeDocument/2006/relationships/image" Target="media/image46.jpg"/><Relationship Id="rId84" Type="http://schemas.openxmlformats.org/officeDocument/2006/relationships/image" Target="media/image63.jpg"/><Relationship Id="rId138" Type="http://schemas.openxmlformats.org/officeDocument/2006/relationships/image" Target="media/image109.jpg"/><Relationship Id="rId159" Type="http://schemas.openxmlformats.org/officeDocument/2006/relationships/footer" Target="footer13.xml"/><Relationship Id="rId170" Type="http://schemas.openxmlformats.org/officeDocument/2006/relationships/image" Target="media/image139.jpg"/><Relationship Id="rId191" Type="http://schemas.openxmlformats.org/officeDocument/2006/relationships/image" Target="media/image156.jpg"/><Relationship Id="rId205" Type="http://schemas.openxmlformats.org/officeDocument/2006/relationships/image" Target="media/image170.jpg"/><Relationship Id="rId226" Type="http://schemas.openxmlformats.org/officeDocument/2006/relationships/image" Target="media/image187.jpg"/><Relationship Id="rId247" Type="http://schemas.openxmlformats.org/officeDocument/2006/relationships/header" Target="header18.xml"/><Relationship Id="rId107" Type="http://schemas.openxmlformats.org/officeDocument/2006/relationships/image" Target="media/image82.jpeg"/><Relationship Id="rId11" Type="http://schemas.openxmlformats.org/officeDocument/2006/relationships/footer" Target="footer3.xml"/><Relationship Id="rId32" Type="http://schemas.openxmlformats.org/officeDocument/2006/relationships/image" Target="media/image19.jpg"/><Relationship Id="rId53" Type="http://schemas.openxmlformats.org/officeDocument/2006/relationships/image" Target="media/image38.jpg"/><Relationship Id="rId74" Type="http://schemas.openxmlformats.org/officeDocument/2006/relationships/footer" Target="footer7.xml"/><Relationship Id="rId128" Type="http://schemas.openxmlformats.org/officeDocument/2006/relationships/header" Target="header12.xml"/><Relationship Id="rId149" Type="http://schemas.openxmlformats.org/officeDocument/2006/relationships/image" Target="media/image120.jpg"/><Relationship Id="rId5" Type="http://schemas.openxmlformats.org/officeDocument/2006/relationships/endnotes" Target="endnotes.xml"/><Relationship Id="rId95" Type="http://schemas.openxmlformats.org/officeDocument/2006/relationships/image" Target="media/image72.jpg"/><Relationship Id="rId160" Type="http://schemas.openxmlformats.org/officeDocument/2006/relationships/image" Target="media/image129.jpg"/><Relationship Id="rId181" Type="http://schemas.openxmlformats.org/officeDocument/2006/relationships/image" Target="media/image150.jpg"/><Relationship Id="rId216" Type="http://schemas.openxmlformats.org/officeDocument/2006/relationships/image" Target="media/image177.jpg"/><Relationship Id="rId237" Type="http://schemas.openxmlformats.org/officeDocument/2006/relationships/image" Target="media/image198.jpg"/><Relationship Id="rId22" Type="http://schemas.openxmlformats.org/officeDocument/2006/relationships/image" Target="media/image11.jpg"/><Relationship Id="rId43" Type="http://schemas.openxmlformats.org/officeDocument/2006/relationships/image" Target="media/image30.jpg"/><Relationship Id="rId64" Type="http://schemas.openxmlformats.org/officeDocument/2006/relationships/image" Target="media/image47.jpg"/><Relationship Id="rId118" Type="http://schemas.openxmlformats.org/officeDocument/2006/relationships/image" Target="media/image91.jpg"/><Relationship Id="rId139" Type="http://schemas.openxmlformats.org/officeDocument/2006/relationships/image" Target="media/image110.jpg"/><Relationship Id="rId85" Type="http://schemas.openxmlformats.org/officeDocument/2006/relationships/image" Target="media/image64.jpg"/><Relationship Id="rId150" Type="http://schemas.openxmlformats.org/officeDocument/2006/relationships/image" Target="media/image121.jpg"/><Relationship Id="rId171" Type="http://schemas.openxmlformats.org/officeDocument/2006/relationships/image" Target="media/image140.jpg"/><Relationship Id="rId192" Type="http://schemas.openxmlformats.org/officeDocument/2006/relationships/image" Target="media/image157.jpg"/><Relationship Id="rId206" Type="http://schemas.openxmlformats.org/officeDocument/2006/relationships/image" Target="media/image171.jpg"/><Relationship Id="rId227" Type="http://schemas.openxmlformats.org/officeDocument/2006/relationships/image" Target="media/image188.jpg"/><Relationship Id="rId248" Type="http://schemas.openxmlformats.org/officeDocument/2006/relationships/footer" Target="footer18.xml"/><Relationship Id="rId12" Type="http://schemas.openxmlformats.org/officeDocument/2006/relationships/image" Target="media/image1.jpg"/><Relationship Id="rId33" Type="http://schemas.openxmlformats.org/officeDocument/2006/relationships/image" Target="media/image20.jpg"/><Relationship Id="rId108" Type="http://schemas.openxmlformats.org/officeDocument/2006/relationships/image" Target="media/image83.jpg"/><Relationship Id="rId129" Type="http://schemas.openxmlformats.org/officeDocument/2006/relationships/footer" Target="footer12.xml"/><Relationship Id="rId54" Type="http://schemas.openxmlformats.org/officeDocument/2006/relationships/image" Target="media/image39.jpg"/><Relationship Id="rId75" Type="http://schemas.openxmlformats.org/officeDocument/2006/relationships/header" Target="header8.xml"/><Relationship Id="rId96" Type="http://schemas.openxmlformats.org/officeDocument/2006/relationships/image" Target="media/image73.jpg"/><Relationship Id="rId140" Type="http://schemas.openxmlformats.org/officeDocument/2006/relationships/image" Target="media/image111.jpg"/><Relationship Id="rId161" Type="http://schemas.openxmlformats.org/officeDocument/2006/relationships/image" Target="media/image130.jpg"/><Relationship Id="rId182" Type="http://schemas.openxmlformats.org/officeDocument/2006/relationships/image" Target="media/image151.jpg"/><Relationship Id="rId217" Type="http://schemas.openxmlformats.org/officeDocument/2006/relationships/image" Target="media/image178.jpg"/><Relationship Id="rId6" Type="http://schemas.openxmlformats.org/officeDocument/2006/relationships/header" Target="header1.xml"/><Relationship Id="rId238" Type="http://schemas.openxmlformats.org/officeDocument/2006/relationships/image" Target="media/image199.jpg"/><Relationship Id="rId23" Type="http://schemas.openxmlformats.org/officeDocument/2006/relationships/image" Target="media/image12.jpeg"/><Relationship Id="rId119" Type="http://schemas.openxmlformats.org/officeDocument/2006/relationships/image" Target="media/image92.jpg"/><Relationship Id="rId44" Type="http://schemas.openxmlformats.org/officeDocument/2006/relationships/image" Target="media/image31.jpg"/><Relationship Id="rId65" Type="http://schemas.openxmlformats.org/officeDocument/2006/relationships/image" Target="media/image48.jpg"/><Relationship Id="rId86" Type="http://schemas.openxmlformats.org/officeDocument/2006/relationships/image" Target="media/image65.jpg"/><Relationship Id="rId130" Type="http://schemas.openxmlformats.org/officeDocument/2006/relationships/image" Target="media/image101.jpg"/><Relationship Id="rId151" Type="http://schemas.openxmlformats.org/officeDocument/2006/relationships/image" Target="media/image122.jpg"/><Relationship Id="rId172" Type="http://schemas.openxmlformats.org/officeDocument/2006/relationships/image" Target="media/image141.jpg"/><Relationship Id="rId193" Type="http://schemas.openxmlformats.org/officeDocument/2006/relationships/image" Target="media/image158.jpg"/><Relationship Id="rId207" Type="http://schemas.openxmlformats.org/officeDocument/2006/relationships/image" Target="media/image172.jpg"/><Relationship Id="rId228" Type="http://schemas.openxmlformats.org/officeDocument/2006/relationships/image" Target="media/image189.jpg"/><Relationship Id="rId249" Type="http://schemas.openxmlformats.org/officeDocument/2006/relationships/header" Target="header19.xml"/><Relationship Id="rId13" Type="http://schemas.openxmlformats.org/officeDocument/2006/relationships/image" Target="media/image2.jpg"/><Relationship Id="rId109" Type="http://schemas.openxmlformats.org/officeDocument/2006/relationships/image" Target="media/image84.jpg"/><Relationship Id="rId34" Type="http://schemas.openxmlformats.org/officeDocument/2006/relationships/image" Target="media/image21.jpg"/><Relationship Id="rId55" Type="http://schemas.openxmlformats.org/officeDocument/2006/relationships/image" Target="media/image40.jpg"/><Relationship Id="rId76" Type="http://schemas.openxmlformats.org/officeDocument/2006/relationships/footer" Target="footer8.xml"/><Relationship Id="rId97" Type="http://schemas.openxmlformats.org/officeDocument/2006/relationships/image" Target="media/image74.jpg"/><Relationship Id="rId120" Type="http://schemas.openxmlformats.org/officeDocument/2006/relationships/image" Target="media/image93.jpg"/><Relationship Id="rId141" Type="http://schemas.openxmlformats.org/officeDocument/2006/relationships/image" Target="media/image112.jpg"/><Relationship Id="rId7" Type="http://schemas.openxmlformats.org/officeDocument/2006/relationships/footer" Target="footer1.xml"/><Relationship Id="rId162" Type="http://schemas.openxmlformats.org/officeDocument/2006/relationships/image" Target="media/image131.jpg"/><Relationship Id="rId183" Type="http://schemas.openxmlformats.org/officeDocument/2006/relationships/image" Target="media/image152.jpg"/><Relationship Id="rId218" Type="http://schemas.openxmlformats.org/officeDocument/2006/relationships/image" Target="media/image179.jpg"/><Relationship Id="rId239" Type="http://schemas.openxmlformats.org/officeDocument/2006/relationships/image" Target="media/image200.jpg"/><Relationship Id="rId250" Type="http://schemas.openxmlformats.org/officeDocument/2006/relationships/footer" Target="footer19.xml"/><Relationship Id="rId24" Type="http://schemas.openxmlformats.org/officeDocument/2006/relationships/image" Target="media/image13.jpg"/><Relationship Id="rId45" Type="http://schemas.openxmlformats.org/officeDocument/2006/relationships/image" Target="media/image32.jpg"/><Relationship Id="rId66" Type="http://schemas.openxmlformats.org/officeDocument/2006/relationships/image" Target="media/image49.jpg"/><Relationship Id="rId87" Type="http://schemas.openxmlformats.org/officeDocument/2006/relationships/image" Target="media/image66.jpg"/><Relationship Id="rId110" Type="http://schemas.openxmlformats.org/officeDocument/2006/relationships/image" Target="media/image85.jpg"/><Relationship Id="rId131" Type="http://schemas.openxmlformats.org/officeDocument/2006/relationships/image" Target="media/image102.jpg"/><Relationship Id="rId152" Type="http://schemas.openxmlformats.org/officeDocument/2006/relationships/image" Target="media/image123.jpg"/><Relationship Id="rId173" Type="http://schemas.openxmlformats.org/officeDocument/2006/relationships/image" Target="media/image142.jpg"/><Relationship Id="rId194" Type="http://schemas.openxmlformats.org/officeDocument/2006/relationships/image" Target="media/image159.jpg"/><Relationship Id="rId208" Type="http://schemas.openxmlformats.org/officeDocument/2006/relationships/image" Target="media/image173.jpg"/><Relationship Id="rId229" Type="http://schemas.openxmlformats.org/officeDocument/2006/relationships/image" Target="media/image190.jpg"/><Relationship Id="rId240" Type="http://schemas.openxmlformats.org/officeDocument/2006/relationships/image" Target="media/image201.jpg"/><Relationship Id="rId14" Type="http://schemas.openxmlformats.org/officeDocument/2006/relationships/image" Target="media/image3.jpg"/><Relationship Id="rId35" Type="http://schemas.openxmlformats.org/officeDocument/2006/relationships/image" Target="media/image22.jpg"/><Relationship Id="rId56" Type="http://schemas.openxmlformats.org/officeDocument/2006/relationships/image" Target="media/image41.jpg"/><Relationship Id="rId77" Type="http://schemas.openxmlformats.org/officeDocument/2006/relationships/image" Target="media/image56.jpg"/><Relationship Id="rId100" Type="http://schemas.openxmlformats.org/officeDocument/2006/relationships/image" Target="media/image77.jpg"/><Relationship Id="rId8" Type="http://schemas.openxmlformats.org/officeDocument/2006/relationships/header" Target="header2.xml"/><Relationship Id="rId98" Type="http://schemas.openxmlformats.org/officeDocument/2006/relationships/image" Target="media/image75.jpg"/><Relationship Id="rId121" Type="http://schemas.openxmlformats.org/officeDocument/2006/relationships/image" Target="media/image94.jpg"/><Relationship Id="rId142" Type="http://schemas.openxmlformats.org/officeDocument/2006/relationships/image" Target="media/image113.jpg"/><Relationship Id="rId163" Type="http://schemas.openxmlformats.org/officeDocument/2006/relationships/image" Target="media/image132.jpg"/><Relationship Id="rId184" Type="http://schemas.openxmlformats.org/officeDocument/2006/relationships/image" Target="media/image153.jpg"/><Relationship Id="rId219" Type="http://schemas.openxmlformats.org/officeDocument/2006/relationships/image" Target="media/image180.jpg"/><Relationship Id="rId230" Type="http://schemas.openxmlformats.org/officeDocument/2006/relationships/image" Target="media/image191.jpg"/><Relationship Id="rId251" Type="http://schemas.openxmlformats.org/officeDocument/2006/relationships/fontTable" Target="fontTable.xml"/><Relationship Id="rId25" Type="http://schemas.openxmlformats.org/officeDocument/2006/relationships/image" Target="media/image14.jpg"/><Relationship Id="rId46" Type="http://schemas.openxmlformats.org/officeDocument/2006/relationships/image" Target="media/image33.jpg"/><Relationship Id="rId67" Type="http://schemas.openxmlformats.org/officeDocument/2006/relationships/image" Target="media/image50.jpg"/><Relationship Id="rId88" Type="http://schemas.openxmlformats.org/officeDocument/2006/relationships/image" Target="media/image67.jpg"/><Relationship Id="rId111" Type="http://schemas.openxmlformats.org/officeDocument/2006/relationships/image" Target="media/image86.jpg"/><Relationship Id="rId132" Type="http://schemas.openxmlformats.org/officeDocument/2006/relationships/image" Target="media/image103.jpg"/><Relationship Id="rId153" Type="http://schemas.openxmlformats.org/officeDocument/2006/relationships/image" Target="media/image124.jpg"/><Relationship Id="rId174" Type="http://schemas.openxmlformats.org/officeDocument/2006/relationships/image" Target="media/image143.jpg"/><Relationship Id="rId195" Type="http://schemas.openxmlformats.org/officeDocument/2006/relationships/image" Target="media/image160.jpg"/><Relationship Id="rId209" Type="http://schemas.openxmlformats.org/officeDocument/2006/relationships/header" Target="header16.xml"/><Relationship Id="rId220" Type="http://schemas.openxmlformats.org/officeDocument/2006/relationships/image" Target="media/image181.jpg"/><Relationship Id="rId241" Type="http://schemas.openxmlformats.org/officeDocument/2006/relationships/image" Target="media/image202.jpg"/><Relationship Id="rId15" Type="http://schemas.openxmlformats.org/officeDocument/2006/relationships/image" Target="media/image4.jpg"/><Relationship Id="rId36" Type="http://schemas.openxmlformats.org/officeDocument/2006/relationships/image" Target="media/image23.jpg"/><Relationship Id="rId57" Type="http://schemas.openxmlformats.org/officeDocument/2006/relationships/image" Target="media/image42.jpg"/><Relationship Id="rId78" Type="http://schemas.openxmlformats.org/officeDocument/2006/relationships/image" Target="media/image57.jpg"/><Relationship Id="rId99" Type="http://schemas.openxmlformats.org/officeDocument/2006/relationships/image" Target="media/image76.jpg"/><Relationship Id="rId101" Type="http://schemas.openxmlformats.org/officeDocument/2006/relationships/image" Target="media/image78.jpg"/><Relationship Id="rId122" Type="http://schemas.openxmlformats.org/officeDocument/2006/relationships/image" Target="media/image95.jpg"/><Relationship Id="rId143" Type="http://schemas.openxmlformats.org/officeDocument/2006/relationships/image" Target="media/image114.jpg"/><Relationship Id="rId164" Type="http://schemas.openxmlformats.org/officeDocument/2006/relationships/image" Target="media/image133.jpg"/><Relationship Id="rId185" Type="http://schemas.openxmlformats.org/officeDocument/2006/relationships/image" Target="media/image154.jpg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80" Type="http://schemas.openxmlformats.org/officeDocument/2006/relationships/image" Target="media/image149.jpg"/><Relationship Id="rId210" Type="http://schemas.openxmlformats.org/officeDocument/2006/relationships/footer" Target="footer16.xml"/><Relationship Id="rId215" Type="http://schemas.openxmlformats.org/officeDocument/2006/relationships/image" Target="media/image176.jpg"/><Relationship Id="rId236" Type="http://schemas.openxmlformats.org/officeDocument/2006/relationships/image" Target="media/image197.jpg"/><Relationship Id="rId26" Type="http://schemas.openxmlformats.org/officeDocument/2006/relationships/image" Target="media/image15.jpeg"/><Relationship Id="rId231" Type="http://schemas.openxmlformats.org/officeDocument/2006/relationships/image" Target="media/image192.jpg"/><Relationship Id="rId252" Type="http://schemas.openxmlformats.org/officeDocument/2006/relationships/theme" Target="theme/theme1.xml"/><Relationship Id="rId47" Type="http://schemas.openxmlformats.org/officeDocument/2006/relationships/header" Target="header5.xml"/><Relationship Id="rId68" Type="http://schemas.openxmlformats.org/officeDocument/2006/relationships/image" Target="media/image51.jpg"/><Relationship Id="rId89" Type="http://schemas.openxmlformats.org/officeDocument/2006/relationships/header" Target="header9.xml"/><Relationship Id="rId112" Type="http://schemas.openxmlformats.org/officeDocument/2006/relationships/image" Target="media/image87.jpg"/><Relationship Id="rId133" Type="http://schemas.openxmlformats.org/officeDocument/2006/relationships/image" Target="media/image104.jpg"/><Relationship Id="rId154" Type="http://schemas.openxmlformats.org/officeDocument/2006/relationships/image" Target="media/image125.jpg"/><Relationship Id="rId175" Type="http://schemas.openxmlformats.org/officeDocument/2006/relationships/image" Target="media/image144.jpg"/><Relationship Id="rId196" Type="http://schemas.openxmlformats.org/officeDocument/2006/relationships/image" Target="media/image161.jpg"/><Relationship Id="rId200" Type="http://schemas.openxmlformats.org/officeDocument/2006/relationships/image" Target="media/image165.jpg"/><Relationship Id="rId16" Type="http://schemas.openxmlformats.org/officeDocument/2006/relationships/image" Target="media/image5.jpg"/><Relationship Id="rId221" Type="http://schemas.openxmlformats.org/officeDocument/2006/relationships/image" Target="media/image182.jpg"/><Relationship Id="rId242" Type="http://schemas.openxmlformats.org/officeDocument/2006/relationships/image" Target="media/image203.jpg"/><Relationship Id="rId37" Type="http://schemas.openxmlformats.org/officeDocument/2006/relationships/image" Target="media/image24.jpg"/><Relationship Id="rId58" Type="http://schemas.openxmlformats.org/officeDocument/2006/relationships/image" Target="media/image43.jpg"/><Relationship Id="rId79" Type="http://schemas.openxmlformats.org/officeDocument/2006/relationships/image" Target="media/image58.jpg"/><Relationship Id="rId102" Type="http://schemas.openxmlformats.org/officeDocument/2006/relationships/header" Target="header10.xml"/><Relationship Id="rId123" Type="http://schemas.openxmlformats.org/officeDocument/2006/relationships/image" Target="media/image96.jpg"/><Relationship Id="rId144" Type="http://schemas.openxmlformats.org/officeDocument/2006/relationships/image" Target="media/image115.jpg"/><Relationship Id="rId90" Type="http://schemas.openxmlformats.org/officeDocument/2006/relationships/footer" Target="footer9.xml"/><Relationship Id="rId165" Type="http://schemas.openxmlformats.org/officeDocument/2006/relationships/image" Target="media/image134.jpg"/><Relationship Id="rId186" Type="http://schemas.openxmlformats.org/officeDocument/2006/relationships/image" Target="media/image155.jpg"/><Relationship Id="rId211" Type="http://schemas.openxmlformats.org/officeDocument/2006/relationships/header" Target="header17.xml"/><Relationship Id="rId232" Type="http://schemas.openxmlformats.org/officeDocument/2006/relationships/image" Target="media/image193.jpg"/><Relationship Id="rId27" Type="http://schemas.openxmlformats.org/officeDocument/2006/relationships/image" Target="media/image16.jpg"/><Relationship Id="rId48" Type="http://schemas.openxmlformats.org/officeDocument/2006/relationships/footer" Target="footer5.xml"/><Relationship Id="rId69" Type="http://schemas.openxmlformats.org/officeDocument/2006/relationships/image" Target="media/image52.jpg"/><Relationship Id="rId113" Type="http://schemas.openxmlformats.org/officeDocument/2006/relationships/image" Target="media/image88.jpg"/><Relationship Id="rId134" Type="http://schemas.openxmlformats.org/officeDocument/2006/relationships/image" Target="media/image105.jpg"/><Relationship Id="rId80" Type="http://schemas.openxmlformats.org/officeDocument/2006/relationships/image" Target="media/image59.jpg"/><Relationship Id="rId155" Type="http://schemas.openxmlformats.org/officeDocument/2006/relationships/image" Target="media/image126.jpg"/><Relationship Id="rId176" Type="http://schemas.openxmlformats.org/officeDocument/2006/relationships/image" Target="media/image145.jpg"/><Relationship Id="rId197" Type="http://schemas.openxmlformats.org/officeDocument/2006/relationships/image" Target="media/image162.jpg"/><Relationship Id="rId201" Type="http://schemas.openxmlformats.org/officeDocument/2006/relationships/image" Target="media/image166.jpg"/><Relationship Id="rId222" Type="http://schemas.openxmlformats.org/officeDocument/2006/relationships/image" Target="media/image183.jpeg"/><Relationship Id="rId243" Type="http://schemas.openxmlformats.org/officeDocument/2006/relationships/image" Target="media/image204.jpg"/><Relationship Id="rId17" Type="http://schemas.openxmlformats.org/officeDocument/2006/relationships/image" Target="media/image6.jpg"/><Relationship Id="rId38" Type="http://schemas.openxmlformats.org/officeDocument/2006/relationships/image" Target="media/image25.jpg"/><Relationship Id="rId59" Type="http://schemas.openxmlformats.org/officeDocument/2006/relationships/image" Target="media/image44.jpg"/><Relationship Id="rId103" Type="http://schemas.openxmlformats.org/officeDocument/2006/relationships/footer" Target="footer10.xml"/><Relationship Id="rId124" Type="http://schemas.openxmlformats.org/officeDocument/2006/relationships/image" Target="media/image97.jpg"/><Relationship Id="rId70" Type="http://schemas.openxmlformats.org/officeDocument/2006/relationships/image" Target="media/image53.jpg"/><Relationship Id="rId91" Type="http://schemas.openxmlformats.org/officeDocument/2006/relationships/image" Target="media/image68.jpg"/><Relationship Id="rId145" Type="http://schemas.openxmlformats.org/officeDocument/2006/relationships/image" Target="media/image116.jpg"/><Relationship Id="rId166" Type="http://schemas.openxmlformats.org/officeDocument/2006/relationships/image" Target="media/image135.jpg"/><Relationship Id="rId187" Type="http://schemas.openxmlformats.org/officeDocument/2006/relationships/header" Target="header14.xml"/><Relationship Id="rId1" Type="http://schemas.openxmlformats.org/officeDocument/2006/relationships/styles" Target="styles.xml"/><Relationship Id="rId212" Type="http://schemas.openxmlformats.org/officeDocument/2006/relationships/footer" Target="footer17.xml"/><Relationship Id="rId233" Type="http://schemas.openxmlformats.org/officeDocument/2006/relationships/image" Target="media/image194.jpg"/><Relationship Id="rId28" Type="http://schemas.openxmlformats.org/officeDocument/2006/relationships/image" Target="media/image17.jpg"/><Relationship Id="rId49" Type="http://schemas.openxmlformats.org/officeDocument/2006/relationships/image" Target="media/image34.jpg"/><Relationship Id="rId114" Type="http://schemas.openxmlformats.org/officeDocument/2006/relationships/image" Target="media/image89.jpg"/><Relationship Id="rId60" Type="http://schemas.openxmlformats.org/officeDocument/2006/relationships/header" Target="header6.xml"/><Relationship Id="rId81" Type="http://schemas.openxmlformats.org/officeDocument/2006/relationships/image" Target="media/image60.jpg"/><Relationship Id="rId135" Type="http://schemas.openxmlformats.org/officeDocument/2006/relationships/image" Target="media/image106.jpg"/><Relationship Id="rId156" Type="http://schemas.openxmlformats.org/officeDocument/2006/relationships/image" Target="media/image127.jpg"/><Relationship Id="rId177" Type="http://schemas.openxmlformats.org/officeDocument/2006/relationships/image" Target="media/image146.jpg"/><Relationship Id="rId198" Type="http://schemas.openxmlformats.org/officeDocument/2006/relationships/image" Target="media/image163.jpg"/><Relationship Id="rId202" Type="http://schemas.openxmlformats.org/officeDocument/2006/relationships/image" Target="media/image167.jpg"/><Relationship Id="rId223" Type="http://schemas.openxmlformats.org/officeDocument/2006/relationships/image" Target="media/image184.jpg"/><Relationship Id="rId244" Type="http://schemas.openxmlformats.org/officeDocument/2006/relationships/image" Target="media/image205.jpg"/><Relationship Id="rId18" Type="http://schemas.openxmlformats.org/officeDocument/2006/relationships/image" Target="media/image7.jpg"/><Relationship Id="rId39" Type="http://schemas.openxmlformats.org/officeDocument/2006/relationships/image" Target="media/image26.jpg"/><Relationship Id="rId50" Type="http://schemas.openxmlformats.org/officeDocument/2006/relationships/image" Target="media/image35.jpg"/><Relationship Id="rId104" Type="http://schemas.openxmlformats.org/officeDocument/2006/relationships/image" Target="media/image79.jpg"/><Relationship Id="rId125" Type="http://schemas.openxmlformats.org/officeDocument/2006/relationships/image" Target="media/image98.jpg"/><Relationship Id="rId146" Type="http://schemas.openxmlformats.org/officeDocument/2006/relationships/image" Target="media/image117.jpg"/><Relationship Id="rId167" Type="http://schemas.openxmlformats.org/officeDocument/2006/relationships/image" Target="media/image136.jpg"/><Relationship Id="rId188" Type="http://schemas.openxmlformats.org/officeDocument/2006/relationships/footer" Target="footer14.xml"/><Relationship Id="rId71" Type="http://schemas.openxmlformats.org/officeDocument/2006/relationships/image" Target="media/image54.jpg"/><Relationship Id="rId92" Type="http://schemas.openxmlformats.org/officeDocument/2006/relationships/image" Target="media/image69.jpg"/><Relationship Id="rId213" Type="http://schemas.openxmlformats.org/officeDocument/2006/relationships/image" Target="media/image174.jpg"/><Relationship Id="rId234" Type="http://schemas.openxmlformats.org/officeDocument/2006/relationships/image" Target="media/image195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40" Type="http://schemas.openxmlformats.org/officeDocument/2006/relationships/image" Target="media/image27.jpg"/><Relationship Id="rId115" Type="http://schemas.openxmlformats.org/officeDocument/2006/relationships/image" Target="media/image90.jpg"/><Relationship Id="rId136" Type="http://schemas.openxmlformats.org/officeDocument/2006/relationships/image" Target="media/image107.jpg"/><Relationship Id="rId157" Type="http://schemas.openxmlformats.org/officeDocument/2006/relationships/image" Target="media/image128.jpg"/><Relationship Id="rId178" Type="http://schemas.openxmlformats.org/officeDocument/2006/relationships/image" Target="media/image147.jpg"/><Relationship Id="rId61" Type="http://schemas.openxmlformats.org/officeDocument/2006/relationships/footer" Target="footer6.xml"/><Relationship Id="rId82" Type="http://schemas.openxmlformats.org/officeDocument/2006/relationships/image" Target="media/image61.jpg"/><Relationship Id="rId199" Type="http://schemas.openxmlformats.org/officeDocument/2006/relationships/image" Target="media/image164.jpg"/><Relationship Id="rId203" Type="http://schemas.openxmlformats.org/officeDocument/2006/relationships/image" Target="media/image168.jpg"/><Relationship Id="rId19" Type="http://schemas.openxmlformats.org/officeDocument/2006/relationships/image" Target="media/image8.jpg"/><Relationship Id="rId224" Type="http://schemas.openxmlformats.org/officeDocument/2006/relationships/image" Target="media/image185.jpg"/><Relationship Id="rId245" Type="http://schemas.openxmlformats.org/officeDocument/2006/relationships/image" Target="media/image206.jpg"/><Relationship Id="rId30" Type="http://schemas.openxmlformats.org/officeDocument/2006/relationships/header" Target="header4.xml"/><Relationship Id="rId105" Type="http://schemas.openxmlformats.org/officeDocument/2006/relationships/image" Target="media/image80.jpg"/><Relationship Id="rId126" Type="http://schemas.openxmlformats.org/officeDocument/2006/relationships/image" Target="media/image99.jpg"/><Relationship Id="rId147" Type="http://schemas.openxmlformats.org/officeDocument/2006/relationships/image" Target="media/image118.jpg"/><Relationship Id="rId168" Type="http://schemas.openxmlformats.org/officeDocument/2006/relationships/image" Target="media/image137.jpg"/><Relationship Id="rId51" Type="http://schemas.openxmlformats.org/officeDocument/2006/relationships/image" Target="media/image36.jpg"/><Relationship Id="rId72" Type="http://schemas.openxmlformats.org/officeDocument/2006/relationships/image" Target="media/image55.jpg"/><Relationship Id="rId93" Type="http://schemas.openxmlformats.org/officeDocument/2006/relationships/image" Target="media/image70.jpg"/><Relationship Id="rId189" Type="http://schemas.openxmlformats.org/officeDocument/2006/relationships/header" Target="header15.xml"/><Relationship Id="rId3" Type="http://schemas.openxmlformats.org/officeDocument/2006/relationships/webSettings" Target="webSettings.xml"/><Relationship Id="rId214" Type="http://schemas.openxmlformats.org/officeDocument/2006/relationships/image" Target="media/image175.jpg"/><Relationship Id="rId235" Type="http://schemas.openxmlformats.org/officeDocument/2006/relationships/image" Target="media/image196.jpg"/><Relationship Id="rId116" Type="http://schemas.openxmlformats.org/officeDocument/2006/relationships/header" Target="header11.xml"/><Relationship Id="rId137" Type="http://schemas.openxmlformats.org/officeDocument/2006/relationships/image" Target="media/image108.jpg"/><Relationship Id="rId158" Type="http://schemas.openxmlformats.org/officeDocument/2006/relationships/header" Target="header13.xml"/><Relationship Id="rId20" Type="http://schemas.openxmlformats.org/officeDocument/2006/relationships/image" Target="media/image9.jpg"/><Relationship Id="rId41" Type="http://schemas.openxmlformats.org/officeDocument/2006/relationships/image" Target="media/image28.jpg"/><Relationship Id="rId62" Type="http://schemas.openxmlformats.org/officeDocument/2006/relationships/image" Target="media/image45.jpg"/><Relationship Id="rId83" Type="http://schemas.openxmlformats.org/officeDocument/2006/relationships/image" Target="media/image62.jpg"/><Relationship Id="rId179" Type="http://schemas.openxmlformats.org/officeDocument/2006/relationships/image" Target="media/image148.jpg"/><Relationship Id="rId190" Type="http://schemas.openxmlformats.org/officeDocument/2006/relationships/footer" Target="footer15.xml"/><Relationship Id="rId204" Type="http://schemas.openxmlformats.org/officeDocument/2006/relationships/image" Target="media/image169.jpg"/><Relationship Id="rId225" Type="http://schemas.openxmlformats.org/officeDocument/2006/relationships/image" Target="media/image186.jpg"/><Relationship Id="rId246" Type="http://schemas.openxmlformats.org/officeDocument/2006/relationships/image" Target="media/image207.jpg"/><Relationship Id="rId106" Type="http://schemas.openxmlformats.org/officeDocument/2006/relationships/image" Target="media/image81.jpg"/><Relationship Id="rId127" Type="http://schemas.openxmlformats.org/officeDocument/2006/relationships/image" Target="media/image100.jpg"/><Relationship Id="rId10" Type="http://schemas.openxmlformats.org/officeDocument/2006/relationships/header" Target="header3.xml"/><Relationship Id="rId31" Type="http://schemas.openxmlformats.org/officeDocument/2006/relationships/footer" Target="footer4.xml"/><Relationship Id="rId52" Type="http://schemas.openxmlformats.org/officeDocument/2006/relationships/image" Target="media/image37.jpg"/><Relationship Id="rId73" Type="http://schemas.openxmlformats.org/officeDocument/2006/relationships/header" Target="header7.xml"/><Relationship Id="rId94" Type="http://schemas.openxmlformats.org/officeDocument/2006/relationships/image" Target="media/image71.jpg"/><Relationship Id="rId148" Type="http://schemas.openxmlformats.org/officeDocument/2006/relationships/image" Target="media/image119.jpg"/><Relationship Id="rId169" Type="http://schemas.openxmlformats.org/officeDocument/2006/relationships/image" Target="media/image138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7631</Words>
  <Characters>45028</Characters>
  <Application>Microsoft Office Word</Application>
  <DocSecurity>0</DocSecurity>
  <Lines>375</Lines>
  <Paragraphs>105</Paragraphs>
  <ScaleCrop>false</ScaleCrop>
  <Company/>
  <LinksUpToDate>false</LinksUpToDate>
  <CharactersWithSpaces>52554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Tereza Bojanovová</dc:creator>
  <cp:keywords/>
  <dc:description/>
  <cp:lastModifiedBy>Tereza Bojanovová</cp:lastModifiedBy>
  <cp:revision>3</cp:revision>
  <dcterms:created xsi:type="dcterms:W3CDTF">2024-03-09T13:53:00Z</dcterms:created>
  <dcterms:modified xsi:type="dcterms:W3CDTF">2024-03-09T13:53:00Z</dcterms:modified>
</cp:coreProperties>
</file>